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77D6" w:rsidRDefault="00D718B4" w:rsidP="00443C4B">
      <w:pPr>
        <w:spacing w:after="0"/>
        <w:jc w:val="center"/>
        <w:rPr>
          <w:rFonts w:ascii="Bookman Old Style" w:hAnsi="Bookman Old Style" w:cs="Arial"/>
          <w:b/>
          <w:sz w:val="24"/>
          <w:szCs w:val="24"/>
        </w:rPr>
      </w:pPr>
      <w:r w:rsidRPr="0047472F">
        <w:rPr>
          <w:rFonts w:ascii="Bookman Old Style" w:hAnsi="Bookman Old Style" w:cs="Arial"/>
          <w:b/>
          <w:sz w:val="24"/>
          <w:szCs w:val="24"/>
        </w:rPr>
        <w:t>CASE STUDY -</w:t>
      </w:r>
      <w:r w:rsidR="00A41B41" w:rsidRPr="0047472F">
        <w:rPr>
          <w:rFonts w:ascii="Bookman Old Style" w:hAnsi="Bookman Old Style" w:cs="Arial"/>
          <w:b/>
          <w:sz w:val="24"/>
          <w:szCs w:val="24"/>
        </w:rPr>
        <w:t>CORPORATE SOCIAL RESPONSIBILITY (CSR) –</w:t>
      </w:r>
      <w:r w:rsidR="007026A4" w:rsidRPr="0047472F">
        <w:rPr>
          <w:rFonts w:ascii="Bookman Old Style" w:hAnsi="Bookman Old Style" w:cs="Arial"/>
          <w:b/>
          <w:sz w:val="24"/>
          <w:szCs w:val="24"/>
        </w:rPr>
        <w:t xml:space="preserve"> </w:t>
      </w:r>
      <w:r w:rsidR="00A41B41" w:rsidRPr="0047472F">
        <w:rPr>
          <w:rFonts w:ascii="Bookman Old Style" w:hAnsi="Bookman Old Style" w:cs="Arial"/>
          <w:b/>
          <w:sz w:val="24"/>
          <w:szCs w:val="24"/>
        </w:rPr>
        <w:t xml:space="preserve">ACTIVITIES UNDERTAKEN BY </w:t>
      </w:r>
      <w:r w:rsidR="0047472F">
        <w:rPr>
          <w:rFonts w:ascii="Bookman Old Style" w:hAnsi="Bookman Old Style" w:cs="Arial"/>
          <w:b/>
          <w:sz w:val="24"/>
          <w:szCs w:val="24"/>
        </w:rPr>
        <w:t xml:space="preserve">AN </w:t>
      </w:r>
      <w:r w:rsidRPr="0047472F">
        <w:rPr>
          <w:rFonts w:ascii="Bookman Old Style" w:hAnsi="Bookman Old Style" w:cs="Arial"/>
          <w:b/>
          <w:sz w:val="24"/>
          <w:szCs w:val="24"/>
        </w:rPr>
        <w:t>INDIAN PSU</w:t>
      </w:r>
      <w:r w:rsidR="00A41B41" w:rsidRPr="0047472F">
        <w:rPr>
          <w:rFonts w:ascii="Bookman Old Style" w:hAnsi="Bookman Old Style" w:cs="Arial"/>
          <w:b/>
          <w:sz w:val="24"/>
          <w:szCs w:val="24"/>
        </w:rPr>
        <w:t xml:space="preserve"> </w:t>
      </w:r>
      <w:r w:rsidR="005346CD">
        <w:rPr>
          <w:rFonts w:ascii="Bookman Old Style" w:hAnsi="Bookman Old Style" w:cs="Arial"/>
          <w:b/>
          <w:sz w:val="24"/>
          <w:szCs w:val="24"/>
        </w:rPr>
        <w:t xml:space="preserve">(THDC INDIA LTD) </w:t>
      </w:r>
      <w:r w:rsidR="00DC77D6" w:rsidRPr="0047472F">
        <w:rPr>
          <w:rFonts w:ascii="Bookman Old Style" w:hAnsi="Bookman Old Style" w:cs="Arial"/>
          <w:b/>
          <w:sz w:val="24"/>
          <w:szCs w:val="24"/>
        </w:rPr>
        <w:t>COMPLEXITY A</w:t>
      </w:r>
      <w:r w:rsidR="00443C4B" w:rsidRPr="0047472F">
        <w:rPr>
          <w:rFonts w:ascii="Bookman Old Style" w:hAnsi="Bookman Old Style" w:cs="Arial"/>
          <w:b/>
          <w:sz w:val="24"/>
          <w:szCs w:val="24"/>
        </w:rPr>
        <w:t>ND CHALLENGES IN IMPLEMENTATION</w:t>
      </w:r>
    </w:p>
    <w:p w:rsidR="003629E2" w:rsidRPr="0047472F" w:rsidRDefault="003629E2" w:rsidP="00443C4B">
      <w:pPr>
        <w:spacing w:after="0"/>
        <w:jc w:val="center"/>
        <w:rPr>
          <w:rFonts w:ascii="Bookman Old Style" w:hAnsi="Bookman Old Style" w:cs="Arial"/>
          <w:b/>
          <w:sz w:val="24"/>
          <w:szCs w:val="24"/>
        </w:rPr>
      </w:pPr>
    </w:p>
    <w:p w:rsidR="002012E3" w:rsidRPr="0047472F" w:rsidRDefault="002012E3" w:rsidP="002012E3">
      <w:pPr>
        <w:spacing w:after="0" w:line="240" w:lineRule="auto"/>
        <w:jc w:val="both"/>
        <w:rPr>
          <w:rFonts w:ascii="Bookman Old Style" w:hAnsi="Bookman Old Style" w:cs="Arial"/>
          <w:b/>
          <w:sz w:val="24"/>
          <w:szCs w:val="24"/>
        </w:rPr>
      </w:pPr>
    </w:p>
    <w:p w:rsidR="00D718B4" w:rsidRPr="0047472F" w:rsidRDefault="00D718B4" w:rsidP="00A33359">
      <w:pPr>
        <w:spacing w:after="0" w:line="240" w:lineRule="auto"/>
        <w:ind w:left="450"/>
        <w:jc w:val="both"/>
        <w:rPr>
          <w:rFonts w:ascii="Bookman Old Style" w:hAnsi="Bookman Old Style" w:cs="Arial"/>
          <w:b/>
          <w:sz w:val="24"/>
          <w:szCs w:val="24"/>
        </w:rPr>
      </w:pPr>
      <w:r w:rsidRPr="0047472F">
        <w:rPr>
          <w:rFonts w:ascii="Bookman Old Style" w:hAnsi="Bookman Old Style" w:cs="Arial"/>
          <w:b/>
          <w:sz w:val="24"/>
          <w:szCs w:val="24"/>
        </w:rPr>
        <w:t>Introduction</w:t>
      </w:r>
      <w:r w:rsidR="00A33359">
        <w:rPr>
          <w:rFonts w:ascii="Bookman Old Style" w:hAnsi="Bookman Old Style" w:cs="Arial"/>
          <w:b/>
          <w:sz w:val="24"/>
          <w:szCs w:val="24"/>
        </w:rPr>
        <w:t xml:space="preserve"> (About THDC</w:t>
      </w:r>
      <w:r w:rsidR="005346CD">
        <w:rPr>
          <w:rFonts w:ascii="Bookman Old Style" w:hAnsi="Bookman Old Style" w:cs="Arial"/>
          <w:b/>
          <w:sz w:val="24"/>
          <w:szCs w:val="24"/>
        </w:rPr>
        <w:t xml:space="preserve"> India Ltd</w:t>
      </w:r>
      <w:r w:rsidR="00A33359">
        <w:rPr>
          <w:rFonts w:ascii="Bookman Old Style" w:hAnsi="Bookman Old Style" w:cs="Arial"/>
          <w:b/>
          <w:sz w:val="24"/>
          <w:szCs w:val="24"/>
        </w:rPr>
        <w:t>)</w:t>
      </w:r>
      <w:r w:rsidRPr="0047472F">
        <w:rPr>
          <w:rFonts w:ascii="Bookman Old Style" w:hAnsi="Bookman Old Style" w:cs="Arial"/>
          <w:b/>
          <w:sz w:val="24"/>
          <w:szCs w:val="24"/>
        </w:rPr>
        <w:t>:</w:t>
      </w:r>
    </w:p>
    <w:p w:rsidR="00D718B4" w:rsidRPr="0047472F" w:rsidRDefault="00D718B4" w:rsidP="00AB775C">
      <w:pPr>
        <w:spacing w:after="0" w:line="240" w:lineRule="auto"/>
        <w:ind w:left="450" w:hanging="450"/>
        <w:jc w:val="both"/>
        <w:rPr>
          <w:rFonts w:ascii="Bookman Old Style" w:hAnsi="Bookman Old Style" w:cs="Arial"/>
          <w:b/>
          <w:sz w:val="24"/>
          <w:szCs w:val="24"/>
        </w:rPr>
      </w:pPr>
    </w:p>
    <w:p w:rsidR="00D402C7" w:rsidRPr="00D402C7" w:rsidRDefault="00AB775C" w:rsidP="00A33359">
      <w:pPr>
        <w:spacing w:after="0" w:line="240" w:lineRule="auto"/>
        <w:ind w:left="450" w:hanging="450"/>
        <w:jc w:val="both"/>
        <w:rPr>
          <w:rFonts w:ascii="Bookman Old Style" w:hAnsi="Bookman Old Style" w:cs="Arial"/>
          <w:sz w:val="24"/>
          <w:szCs w:val="24"/>
        </w:rPr>
      </w:pPr>
      <w:r w:rsidRPr="0047472F">
        <w:rPr>
          <w:rFonts w:ascii="Bookman Old Style" w:hAnsi="Bookman Old Style" w:cs="Arial"/>
          <w:sz w:val="24"/>
          <w:szCs w:val="24"/>
        </w:rPr>
        <w:t xml:space="preserve"> </w:t>
      </w:r>
      <w:r w:rsidRPr="0047472F">
        <w:rPr>
          <w:rFonts w:ascii="Bookman Old Style" w:hAnsi="Bookman Old Style" w:cs="Arial"/>
          <w:sz w:val="24"/>
          <w:szCs w:val="24"/>
        </w:rPr>
        <w:tab/>
      </w:r>
      <w:r w:rsidR="00D402C7" w:rsidRPr="00D402C7">
        <w:rPr>
          <w:rFonts w:ascii="Bookman Old Style" w:hAnsi="Bookman Old Style" w:cs="Arial"/>
          <w:sz w:val="24"/>
          <w:szCs w:val="24"/>
        </w:rPr>
        <w:t>THDC India Limited is a Joint Venture of Govt. of India and Govt. of Uttar Pradesh. The Equity is shared in the ratio of 75:25 between Go</w:t>
      </w:r>
      <w:r w:rsidR="00724BC3">
        <w:rPr>
          <w:rFonts w:ascii="Bookman Old Style" w:hAnsi="Bookman Old Style" w:cs="Arial"/>
          <w:sz w:val="24"/>
          <w:szCs w:val="24"/>
        </w:rPr>
        <w:t>vt. of India</w:t>
      </w:r>
      <w:r w:rsidR="00D402C7" w:rsidRPr="00D402C7">
        <w:rPr>
          <w:rFonts w:ascii="Bookman Old Style" w:hAnsi="Bookman Old Style" w:cs="Arial"/>
          <w:sz w:val="24"/>
          <w:szCs w:val="24"/>
        </w:rPr>
        <w:t xml:space="preserve"> and Go</w:t>
      </w:r>
      <w:r w:rsidR="00724BC3">
        <w:rPr>
          <w:rFonts w:ascii="Bookman Old Style" w:hAnsi="Bookman Old Style" w:cs="Arial"/>
          <w:sz w:val="24"/>
          <w:szCs w:val="24"/>
        </w:rPr>
        <w:t xml:space="preserve">vt. of </w:t>
      </w:r>
      <w:r w:rsidR="00D402C7" w:rsidRPr="00D402C7">
        <w:rPr>
          <w:rFonts w:ascii="Bookman Old Style" w:hAnsi="Bookman Old Style" w:cs="Arial"/>
          <w:sz w:val="24"/>
          <w:szCs w:val="24"/>
        </w:rPr>
        <w:t>U</w:t>
      </w:r>
      <w:r w:rsidR="00724BC3">
        <w:rPr>
          <w:rFonts w:ascii="Bookman Old Style" w:hAnsi="Bookman Old Style" w:cs="Arial"/>
          <w:sz w:val="24"/>
          <w:szCs w:val="24"/>
        </w:rPr>
        <w:t xml:space="preserve">ttar </w:t>
      </w:r>
      <w:r w:rsidR="00D402C7" w:rsidRPr="00D402C7">
        <w:rPr>
          <w:rFonts w:ascii="Bookman Old Style" w:hAnsi="Bookman Old Style" w:cs="Arial"/>
          <w:sz w:val="24"/>
          <w:szCs w:val="24"/>
        </w:rPr>
        <w:t>P</w:t>
      </w:r>
      <w:r w:rsidR="00724BC3">
        <w:rPr>
          <w:rFonts w:ascii="Bookman Old Style" w:hAnsi="Bookman Old Style" w:cs="Arial"/>
          <w:sz w:val="24"/>
          <w:szCs w:val="24"/>
        </w:rPr>
        <w:t>radesh</w:t>
      </w:r>
      <w:r w:rsidR="00D402C7" w:rsidRPr="00D402C7">
        <w:rPr>
          <w:rFonts w:ascii="Bookman Old Style" w:hAnsi="Bookman Old Style" w:cs="Arial"/>
          <w:sz w:val="24"/>
          <w:szCs w:val="24"/>
        </w:rPr>
        <w:t xml:space="preserve">. The Company was incorporated in July’ 88 to develop, operate &amp; maintain the 2400 MW Tehri Hydro Power Complex and other hydro projects. THDCIL is a Mini Ratna Category-I and Schedule ‘A’ CPSE. </w:t>
      </w:r>
    </w:p>
    <w:p w:rsidR="00D402C7" w:rsidRPr="00D402C7" w:rsidRDefault="00D402C7" w:rsidP="00D402C7">
      <w:pPr>
        <w:spacing w:after="0" w:line="240" w:lineRule="auto"/>
        <w:ind w:left="450" w:hanging="450"/>
        <w:jc w:val="both"/>
        <w:rPr>
          <w:rFonts w:ascii="Bookman Old Style" w:hAnsi="Bookman Old Style" w:cs="Arial"/>
          <w:sz w:val="24"/>
          <w:szCs w:val="24"/>
        </w:rPr>
      </w:pPr>
      <w:r w:rsidRPr="00D402C7">
        <w:rPr>
          <w:rFonts w:ascii="Bookman Old Style" w:hAnsi="Bookman Old Style" w:cs="Arial"/>
          <w:sz w:val="24"/>
          <w:szCs w:val="24"/>
        </w:rPr>
        <w:t> </w:t>
      </w:r>
    </w:p>
    <w:p w:rsidR="00D402C7" w:rsidRPr="00D402C7" w:rsidRDefault="00D402C7" w:rsidP="00D402C7">
      <w:pPr>
        <w:spacing w:after="0" w:line="240" w:lineRule="auto"/>
        <w:ind w:left="450"/>
        <w:jc w:val="both"/>
        <w:rPr>
          <w:rFonts w:ascii="Bookman Old Style" w:hAnsi="Bookman Old Style" w:cs="Arial"/>
          <w:sz w:val="24"/>
          <w:szCs w:val="24"/>
        </w:rPr>
      </w:pPr>
      <w:r w:rsidRPr="00D402C7">
        <w:rPr>
          <w:rFonts w:ascii="Bookman Old Style" w:hAnsi="Bookman Old Style" w:cs="Arial"/>
          <w:sz w:val="24"/>
          <w:szCs w:val="24"/>
        </w:rPr>
        <w:t>The Corporation has grown int</w:t>
      </w:r>
      <w:r w:rsidR="00A33359">
        <w:rPr>
          <w:rFonts w:ascii="Bookman Old Style" w:hAnsi="Bookman Old Style" w:cs="Arial"/>
          <w:sz w:val="24"/>
          <w:szCs w:val="24"/>
        </w:rPr>
        <w:t xml:space="preserve">o a multi-Project Organization </w:t>
      </w:r>
      <w:r w:rsidRPr="00D402C7">
        <w:rPr>
          <w:rFonts w:ascii="Bookman Old Style" w:hAnsi="Bookman Old Style" w:cs="Arial"/>
          <w:sz w:val="24"/>
          <w:szCs w:val="24"/>
        </w:rPr>
        <w:t>with</w:t>
      </w:r>
      <w:r w:rsidR="00A33359">
        <w:rPr>
          <w:rFonts w:ascii="Bookman Old Style" w:hAnsi="Bookman Old Style" w:cs="Arial"/>
          <w:sz w:val="24"/>
          <w:szCs w:val="24"/>
        </w:rPr>
        <w:t xml:space="preserve"> diversification into renewable sources of energy (wind &amp; solar) </w:t>
      </w:r>
      <w:r w:rsidRPr="00D402C7">
        <w:rPr>
          <w:rFonts w:ascii="Bookman Old Style" w:hAnsi="Bookman Old Style" w:cs="Arial"/>
          <w:sz w:val="24"/>
          <w:szCs w:val="24"/>
        </w:rPr>
        <w:t xml:space="preserve">spread over various States as well as </w:t>
      </w:r>
      <w:r w:rsidR="00724BC3" w:rsidRPr="00D402C7">
        <w:rPr>
          <w:rFonts w:ascii="Bookman Old Style" w:hAnsi="Bookman Old Style" w:cs="Arial"/>
          <w:sz w:val="24"/>
          <w:szCs w:val="24"/>
        </w:rPr>
        <w:t>neighbouring</w:t>
      </w:r>
      <w:r w:rsidRPr="00D402C7">
        <w:rPr>
          <w:rFonts w:ascii="Bookman Old Style" w:hAnsi="Bookman Old Style" w:cs="Arial"/>
          <w:sz w:val="24"/>
          <w:szCs w:val="24"/>
        </w:rPr>
        <w:t xml:space="preserve"> country, Bhutan.</w:t>
      </w:r>
    </w:p>
    <w:p w:rsidR="00D402C7" w:rsidRPr="00D402C7" w:rsidRDefault="00D402C7" w:rsidP="00D402C7">
      <w:pPr>
        <w:spacing w:after="0" w:line="240" w:lineRule="auto"/>
        <w:ind w:left="450" w:hanging="450"/>
        <w:jc w:val="both"/>
        <w:rPr>
          <w:rFonts w:ascii="Bookman Old Style" w:hAnsi="Bookman Old Style" w:cs="Arial"/>
          <w:sz w:val="24"/>
          <w:szCs w:val="24"/>
        </w:rPr>
      </w:pPr>
      <w:r w:rsidRPr="00D402C7">
        <w:rPr>
          <w:rFonts w:ascii="Bookman Old Style" w:hAnsi="Bookman Old Style" w:cs="Arial"/>
          <w:sz w:val="24"/>
          <w:szCs w:val="24"/>
        </w:rPr>
        <w:t> </w:t>
      </w:r>
    </w:p>
    <w:p w:rsidR="00A33359" w:rsidRDefault="00A33359" w:rsidP="00A33359">
      <w:pPr>
        <w:spacing w:after="0" w:line="240" w:lineRule="auto"/>
        <w:ind w:firstLine="450"/>
        <w:jc w:val="both"/>
        <w:rPr>
          <w:rFonts w:ascii="Bookman Old Style" w:hAnsi="Bookman Old Style" w:cs="Arial"/>
          <w:b/>
          <w:sz w:val="24"/>
          <w:szCs w:val="24"/>
        </w:rPr>
      </w:pPr>
      <w:r w:rsidRPr="00A33359">
        <w:rPr>
          <w:rFonts w:ascii="Bookman Old Style" w:hAnsi="Bookman Old Style" w:cs="Arial"/>
          <w:b/>
          <w:sz w:val="24"/>
          <w:szCs w:val="24"/>
        </w:rPr>
        <w:t>Case study of CSR:</w:t>
      </w:r>
    </w:p>
    <w:p w:rsidR="00A33359" w:rsidRPr="00A33359" w:rsidRDefault="00A33359" w:rsidP="00D402C7">
      <w:pPr>
        <w:spacing w:after="0" w:line="240" w:lineRule="auto"/>
        <w:ind w:left="450"/>
        <w:jc w:val="both"/>
        <w:rPr>
          <w:rFonts w:ascii="Bookman Old Style" w:hAnsi="Bookman Old Style" w:cs="Arial"/>
          <w:b/>
          <w:sz w:val="24"/>
          <w:szCs w:val="24"/>
        </w:rPr>
      </w:pPr>
    </w:p>
    <w:p w:rsidR="00FA6578" w:rsidRPr="0047472F" w:rsidRDefault="009A6002" w:rsidP="00D402C7">
      <w:pPr>
        <w:spacing w:after="0" w:line="240" w:lineRule="auto"/>
        <w:ind w:left="450"/>
        <w:jc w:val="both"/>
        <w:rPr>
          <w:rFonts w:ascii="Bookman Old Style" w:hAnsi="Bookman Old Style" w:cs="Arial"/>
          <w:sz w:val="24"/>
          <w:szCs w:val="24"/>
        </w:rPr>
      </w:pPr>
      <w:r w:rsidRPr="0047472F">
        <w:rPr>
          <w:rFonts w:ascii="Bookman Old Style" w:hAnsi="Bookman Old Style" w:cs="Arial"/>
          <w:sz w:val="24"/>
          <w:szCs w:val="24"/>
        </w:rPr>
        <w:t>THDCIL</w:t>
      </w:r>
      <w:r w:rsidR="00A33359">
        <w:rPr>
          <w:rFonts w:ascii="Bookman Old Style" w:hAnsi="Bookman Old Style" w:cs="Arial"/>
          <w:sz w:val="24"/>
          <w:szCs w:val="24"/>
        </w:rPr>
        <w:t>’s</w:t>
      </w:r>
      <w:r w:rsidRPr="0047472F">
        <w:rPr>
          <w:rFonts w:ascii="Bookman Old Style" w:hAnsi="Bookman Old Style" w:cs="Arial"/>
          <w:sz w:val="24"/>
          <w:szCs w:val="24"/>
        </w:rPr>
        <w:t xml:space="preserve"> CSR journey started i</w:t>
      </w:r>
      <w:r w:rsidR="00373650" w:rsidRPr="0047472F">
        <w:rPr>
          <w:rFonts w:ascii="Bookman Old Style" w:hAnsi="Bookman Old Style" w:cs="Arial"/>
          <w:sz w:val="24"/>
          <w:szCs w:val="24"/>
        </w:rPr>
        <w:t>n January, 2008</w:t>
      </w:r>
      <w:r w:rsidR="00A41B41" w:rsidRPr="0047472F">
        <w:rPr>
          <w:rFonts w:ascii="Bookman Old Style" w:hAnsi="Bookman Old Style" w:cs="Arial"/>
          <w:sz w:val="24"/>
          <w:szCs w:val="24"/>
        </w:rPr>
        <w:t xml:space="preserve"> </w:t>
      </w:r>
      <w:r w:rsidR="00447B70" w:rsidRPr="0047472F">
        <w:rPr>
          <w:rFonts w:ascii="Bookman Old Style" w:hAnsi="Bookman Old Style" w:cs="Arial"/>
          <w:sz w:val="24"/>
          <w:szCs w:val="24"/>
        </w:rPr>
        <w:t xml:space="preserve">with sporadic </w:t>
      </w:r>
      <w:r w:rsidRPr="0047472F">
        <w:rPr>
          <w:rFonts w:ascii="Bookman Old Style" w:hAnsi="Bookman Old Style" w:cs="Arial"/>
          <w:sz w:val="24"/>
          <w:szCs w:val="24"/>
        </w:rPr>
        <w:t xml:space="preserve">charity </w:t>
      </w:r>
      <w:r w:rsidR="00447B70" w:rsidRPr="0047472F">
        <w:rPr>
          <w:rFonts w:ascii="Bookman Old Style" w:hAnsi="Bookman Old Style" w:cs="Arial"/>
          <w:sz w:val="24"/>
          <w:szCs w:val="24"/>
        </w:rPr>
        <w:t xml:space="preserve">activities such as </w:t>
      </w:r>
      <w:r w:rsidR="00FA6578" w:rsidRPr="0047472F">
        <w:rPr>
          <w:rFonts w:ascii="Bookman Old Style" w:hAnsi="Bookman Old Style" w:cs="Arial"/>
          <w:sz w:val="24"/>
          <w:szCs w:val="24"/>
        </w:rPr>
        <w:t>distribution of s</w:t>
      </w:r>
      <w:r w:rsidR="00DC77D6" w:rsidRPr="0047472F">
        <w:rPr>
          <w:rFonts w:ascii="Bookman Old Style" w:hAnsi="Bookman Old Style" w:cs="Arial"/>
          <w:sz w:val="24"/>
          <w:szCs w:val="24"/>
        </w:rPr>
        <w:t xml:space="preserve">weaters in the </w:t>
      </w:r>
      <w:r w:rsidR="00A41B41" w:rsidRPr="0047472F">
        <w:rPr>
          <w:rFonts w:ascii="Bookman Old Style" w:hAnsi="Bookman Old Style" w:cs="Arial"/>
          <w:sz w:val="24"/>
          <w:szCs w:val="24"/>
        </w:rPr>
        <w:t xml:space="preserve">neighbourhood of its </w:t>
      </w:r>
      <w:r w:rsidR="00846BA7" w:rsidRPr="0047472F">
        <w:rPr>
          <w:rFonts w:ascii="Bookman Old Style" w:hAnsi="Bookman Old Style" w:cs="Arial"/>
          <w:sz w:val="24"/>
          <w:szCs w:val="24"/>
        </w:rPr>
        <w:t>Corporate Office</w:t>
      </w:r>
      <w:r w:rsidR="00A41B41" w:rsidRPr="0047472F">
        <w:rPr>
          <w:rFonts w:ascii="Bookman Old Style" w:hAnsi="Bookman Old Style" w:cs="Arial"/>
          <w:sz w:val="24"/>
          <w:szCs w:val="24"/>
        </w:rPr>
        <w:t>, Rishikesh</w:t>
      </w:r>
      <w:r w:rsidR="00635039" w:rsidRPr="004E0FF5">
        <w:rPr>
          <w:rFonts w:ascii="Bookman Old Style" w:hAnsi="Bookman Old Style" w:cs="Arial"/>
          <w:sz w:val="24"/>
          <w:szCs w:val="24"/>
        </w:rPr>
        <w:t xml:space="preserve">. </w:t>
      </w:r>
      <w:r w:rsidR="003631EE" w:rsidRPr="004E0FF5">
        <w:rPr>
          <w:rFonts w:ascii="Bookman Old Style" w:hAnsi="Bookman Old Style" w:cs="Arial"/>
          <w:sz w:val="24"/>
          <w:szCs w:val="24"/>
        </w:rPr>
        <w:t>THDCIL Board of Directors has approved its CSR-CD Scheme in the year 2008 itself much before the issue of Deptt. of Public Enterprises Guidelines for CSR.</w:t>
      </w:r>
      <w:r w:rsidR="003631EE" w:rsidRPr="0047472F">
        <w:rPr>
          <w:rFonts w:ascii="Bookman Old Style" w:hAnsi="Bookman Old Style" w:cs="Arial"/>
          <w:sz w:val="24"/>
          <w:szCs w:val="24"/>
        </w:rPr>
        <w:t xml:space="preserve"> </w:t>
      </w:r>
    </w:p>
    <w:p w:rsidR="00FA6578" w:rsidRPr="0047472F" w:rsidRDefault="00FA6578" w:rsidP="00635039">
      <w:pPr>
        <w:spacing w:after="0" w:line="240" w:lineRule="auto"/>
        <w:ind w:firstLine="720"/>
        <w:jc w:val="both"/>
        <w:rPr>
          <w:rFonts w:ascii="Bookman Old Style" w:hAnsi="Bookman Old Style" w:cs="Arial"/>
          <w:sz w:val="24"/>
          <w:szCs w:val="24"/>
        </w:rPr>
      </w:pPr>
    </w:p>
    <w:p w:rsidR="00635039" w:rsidRPr="00D402C7" w:rsidRDefault="00001E61" w:rsidP="00AB775C">
      <w:pPr>
        <w:spacing w:after="0" w:line="240" w:lineRule="auto"/>
        <w:ind w:left="450"/>
        <w:jc w:val="both"/>
        <w:rPr>
          <w:rFonts w:ascii="Bookman Old Style" w:hAnsi="Bookman Old Style" w:cs="Arial"/>
          <w:sz w:val="24"/>
          <w:szCs w:val="24"/>
        </w:rPr>
      </w:pPr>
      <w:r w:rsidRPr="004E0FF5">
        <w:rPr>
          <w:rFonts w:ascii="Bookman Old Style" w:hAnsi="Bookman Old Style" w:cs="Arial"/>
          <w:sz w:val="24"/>
          <w:szCs w:val="24"/>
        </w:rPr>
        <w:t xml:space="preserve">The </w:t>
      </w:r>
      <w:r w:rsidR="00D402C7">
        <w:rPr>
          <w:rFonts w:ascii="Bookman Old Style" w:hAnsi="Bookman Old Style" w:cs="Arial"/>
          <w:sz w:val="24"/>
          <w:szCs w:val="24"/>
        </w:rPr>
        <w:t>H</w:t>
      </w:r>
      <w:r w:rsidR="00635039" w:rsidRPr="004E0FF5">
        <w:rPr>
          <w:rFonts w:ascii="Bookman Old Style" w:hAnsi="Bookman Old Style" w:cs="Arial"/>
          <w:sz w:val="24"/>
          <w:szCs w:val="24"/>
        </w:rPr>
        <w:t>onourable M.P., Tehri requested for construction of Community Centres, Delivery Rooms</w:t>
      </w:r>
      <w:r w:rsidR="00635039" w:rsidRPr="00EB7C2E">
        <w:rPr>
          <w:rFonts w:ascii="Bookman Old Style" w:hAnsi="Bookman Old Style" w:cs="Arial"/>
          <w:sz w:val="24"/>
          <w:szCs w:val="24"/>
          <w:u w:val="single"/>
        </w:rPr>
        <w:t xml:space="preserve"> </w:t>
      </w:r>
      <w:r w:rsidR="00635039" w:rsidRPr="0047472F">
        <w:rPr>
          <w:rFonts w:ascii="Bookman Old Style" w:hAnsi="Bookman Old Style" w:cs="Arial"/>
          <w:sz w:val="24"/>
          <w:szCs w:val="24"/>
        </w:rPr>
        <w:t>in the hospitals of the State Government in various blocks of Tehri District and th</w:t>
      </w:r>
      <w:r w:rsidR="00D402C7">
        <w:rPr>
          <w:rFonts w:ascii="Bookman Old Style" w:hAnsi="Bookman Old Style" w:cs="Arial"/>
          <w:sz w:val="24"/>
          <w:szCs w:val="24"/>
        </w:rPr>
        <w:t>ese</w:t>
      </w:r>
      <w:r w:rsidR="00635039" w:rsidRPr="0047472F">
        <w:rPr>
          <w:rFonts w:ascii="Bookman Old Style" w:hAnsi="Bookman Old Style" w:cs="Arial"/>
          <w:sz w:val="24"/>
          <w:szCs w:val="24"/>
        </w:rPr>
        <w:t xml:space="preserve"> were consented by our management. A delegation of local leaders requested Honourable Minister of Power, GOI that THDCIL may construct Hydro Power Institute at B. Puram, Tehri and a hostel for SC &amp; ST students in NTT. The same </w:t>
      </w:r>
      <w:r w:rsidR="00A33359">
        <w:rPr>
          <w:rFonts w:ascii="Bookman Old Style" w:hAnsi="Bookman Old Style" w:cs="Arial"/>
          <w:sz w:val="24"/>
          <w:szCs w:val="24"/>
        </w:rPr>
        <w:t>was</w:t>
      </w:r>
      <w:r w:rsidR="00635039" w:rsidRPr="0047472F">
        <w:rPr>
          <w:rFonts w:ascii="Bookman Old Style" w:hAnsi="Bookman Old Style" w:cs="Arial"/>
          <w:sz w:val="24"/>
          <w:szCs w:val="24"/>
        </w:rPr>
        <w:t xml:space="preserve"> agreed to by the THDC Management. </w:t>
      </w:r>
      <w:r w:rsidR="00635039" w:rsidRPr="00D402C7">
        <w:rPr>
          <w:rFonts w:ascii="Bookman Old Style" w:hAnsi="Bookman Old Style" w:cs="Arial"/>
          <w:sz w:val="24"/>
          <w:szCs w:val="24"/>
        </w:rPr>
        <w:t xml:space="preserve">THDC </w:t>
      </w:r>
      <w:r w:rsidR="00D402C7">
        <w:rPr>
          <w:rFonts w:ascii="Bookman Old Style" w:hAnsi="Bookman Old Style" w:cs="Arial"/>
          <w:sz w:val="24"/>
          <w:szCs w:val="24"/>
        </w:rPr>
        <w:t>I</w:t>
      </w:r>
      <w:r w:rsidR="00D402C7" w:rsidRPr="00D402C7">
        <w:rPr>
          <w:rFonts w:ascii="Bookman Old Style" w:hAnsi="Bookman Old Style" w:cs="Arial"/>
          <w:color w:val="000000"/>
          <w:sz w:val="24"/>
          <w:szCs w:val="24"/>
        </w:rPr>
        <w:t>nstitute</w:t>
      </w:r>
      <w:r w:rsidR="00635039" w:rsidRPr="00D402C7">
        <w:rPr>
          <w:rFonts w:ascii="Bookman Old Style" w:hAnsi="Bookman Old Style" w:cs="Arial"/>
          <w:color w:val="000000"/>
          <w:sz w:val="24"/>
          <w:szCs w:val="24"/>
        </w:rPr>
        <w:t xml:space="preserve"> of Hydropower Engineering &amp; Technology’</w:t>
      </w:r>
      <w:r w:rsidR="00635039" w:rsidRPr="00D402C7">
        <w:rPr>
          <w:rFonts w:ascii="Bookman Old Style" w:hAnsi="Bookman Old Style" w:cs="Arial"/>
          <w:sz w:val="24"/>
          <w:szCs w:val="24"/>
        </w:rPr>
        <w:t xml:space="preserve"> is </w:t>
      </w:r>
      <w:r w:rsidR="000C7D83" w:rsidRPr="00D402C7">
        <w:rPr>
          <w:rFonts w:ascii="Bookman Old Style" w:hAnsi="Bookman Old Style" w:cs="Arial"/>
          <w:sz w:val="24"/>
          <w:szCs w:val="24"/>
        </w:rPr>
        <w:t xml:space="preserve">operational </w:t>
      </w:r>
      <w:r w:rsidR="004E0FF5" w:rsidRPr="00D402C7">
        <w:rPr>
          <w:rFonts w:ascii="Bookman Old Style" w:hAnsi="Bookman Old Style" w:cs="Arial"/>
          <w:sz w:val="24"/>
          <w:szCs w:val="24"/>
        </w:rPr>
        <w:t>with all necessary</w:t>
      </w:r>
      <w:r w:rsidR="000C7D83" w:rsidRPr="00D402C7">
        <w:rPr>
          <w:rFonts w:ascii="Bookman Old Style" w:hAnsi="Bookman Old Style" w:cs="Arial"/>
          <w:sz w:val="24"/>
          <w:szCs w:val="24"/>
        </w:rPr>
        <w:t xml:space="preserve"> infrastructure facilities</w:t>
      </w:r>
      <w:r w:rsidR="004E0FF5" w:rsidRPr="00D402C7">
        <w:rPr>
          <w:rFonts w:ascii="Bookman Old Style" w:hAnsi="Bookman Old Style" w:cs="Arial"/>
          <w:sz w:val="24"/>
          <w:szCs w:val="24"/>
        </w:rPr>
        <w:t xml:space="preserve">. An exclusive hostel facility has been </w:t>
      </w:r>
      <w:r w:rsidR="00D402C7" w:rsidRPr="00D402C7">
        <w:rPr>
          <w:rFonts w:ascii="Bookman Old Style" w:hAnsi="Bookman Old Style" w:cs="Arial"/>
          <w:sz w:val="24"/>
          <w:szCs w:val="24"/>
        </w:rPr>
        <w:t>built</w:t>
      </w:r>
      <w:r w:rsidR="004E0FF5" w:rsidRPr="00D402C7">
        <w:rPr>
          <w:rFonts w:ascii="Bookman Old Style" w:hAnsi="Bookman Old Style" w:cs="Arial"/>
          <w:sz w:val="24"/>
          <w:szCs w:val="24"/>
        </w:rPr>
        <w:t xml:space="preserve"> for </w:t>
      </w:r>
      <w:r w:rsidR="00635039" w:rsidRPr="00D402C7">
        <w:rPr>
          <w:rFonts w:ascii="Bookman Old Style" w:hAnsi="Bookman Old Style" w:cs="Arial"/>
          <w:sz w:val="24"/>
          <w:szCs w:val="24"/>
        </w:rPr>
        <w:t xml:space="preserve">SC &amp; ST students </w:t>
      </w:r>
      <w:r w:rsidR="004E0FF5" w:rsidRPr="00D402C7">
        <w:rPr>
          <w:rFonts w:ascii="Bookman Old Style" w:hAnsi="Bookman Old Style" w:cs="Arial"/>
          <w:sz w:val="24"/>
          <w:szCs w:val="24"/>
        </w:rPr>
        <w:t>at New Tehri</w:t>
      </w:r>
      <w:r w:rsidR="00635039" w:rsidRPr="00D402C7">
        <w:rPr>
          <w:rFonts w:ascii="Bookman Old Style" w:hAnsi="Bookman Old Style" w:cs="Arial"/>
          <w:sz w:val="24"/>
          <w:szCs w:val="24"/>
        </w:rPr>
        <w:t>.</w:t>
      </w:r>
    </w:p>
    <w:p w:rsidR="000C7D83" w:rsidRPr="0047472F" w:rsidRDefault="000C7D83" w:rsidP="00635039">
      <w:pPr>
        <w:spacing w:after="0" w:line="240" w:lineRule="auto"/>
        <w:ind w:firstLine="720"/>
        <w:jc w:val="both"/>
        <w:rPr>
          <w:rFonts w:ascii="Bookman Old Style" w:hAnsi="Bookman Old Style" w:cs="Arial"/>
          <w:sz w:val="24"/>
          <w:szCs w:val="24"/>
        </w:rPr>
      </w:pPr>
    </w:p>
    <w:p w:rsidR="00AB775C" w:rsidRDefault="00E7749E" w:rsidP="00AB775C">
      <w:pPr>
        <w:spacing w:after="0" w:line="240" w:lineRule="auto"/>
        <w:ind w:left="450"/>
        <w:jc w:val="both"/>
        <w:rPr>
          <w:rFonts w:ascii="Bookman Old Style" w:eastAsia="Times New Roman" w:hAnsi="Bookman Old Style" w:cs="Arial"/>
          <w:sz w:val="24"/>
          <w:szCs w:val="24"/>
        </w:rPr>
      </w:pPr>
      <w:r w:rsidRPr="0047472F">
        <w:rPr>
          <w:rFonts w:ascii="Bookman Old Style" w:hAnsi="Bookman Old Style" w:cs="Arial"/>
          <w:sz w:val="24"/>
          <w:szCs w:val="24"/>
          <w:lang w:val="en-US" w:bidi="hi-IN"/>
        </w:rPr>
        <w:t xml:space="preserve">The </w:t>
      </w:r>
      <w:r w:rsidR="00C371CD" w:rsidRPr="0047472F">
        <w:rPr>
          <w:rFonts w:ascii="Bookman Old Style" w:hAnsi="Bookman Old Style" w:cs="Arial"/>
          <w:sz w:val="24"/>
          <w:szCs w:val="24"/>
          <w:lang w:val="en-US" w:bidi="hi-IN"/>
        </w:rPr>
        <w:t xml:space="preserve">journey gradually transformed from charity to sustainable CSR projects in a more organized and structured way with THDCIL’s </w:t>
      </w:r>
      <w:r w:rsidR="00C371CD" w:rsidRPr="0047472F">
        <w:rPr>
          <w:rFonts w:ascii="Bookman Old Style" w:eastAsia="Times New Roman" w:hAnsi="Bookman Old Style" w:cs="Arial"/>
          <w:sz w:val="24"/>
          <w:szCs w:val="24"/>
        </w:rPr>
        <w:t xml:space="preserve">Board of Directors </w:t>
      </w:r>
      <w:r w:rsidRPr="0047472F">
        <w:rPr>
          <w:rFonts w:ascii="Bookman Old Style" w:eastAsia="Times New Roman" w:hAnsi="Bookman Old Style" w:cs="Arial"/>
          <w:sz w:val="24"/>
          <w:szCs w:val="24"/>
        </w:rPr>
        <w:t>approved CSR- Policy</w:t>
      </w:r>
      <w:r w:rsidR="00C371CD" w:rsidRPr="0047472F">
        <w:rPr>
          <w:rFonts w:ascii="Bookman Old Style" w:eastAsia="Times New Roman" w:hAnsi="Bookman Old Style" w:cs="Arial"/>
          <w:sz w:val="24"/>
          <w:szCs w:val="24"/>
        </w:rPr>
        <w:t xml:space="preserve"> c</w:t>
      </w:r>
      <w:r w:rsidR="00A33359">
        <w:rPr>
          <w:rFonts w:ascii="Bookman Old Style" w:eastAsia="Times New Roman" w:hAnsi="Bookman Old Style" w:cs="Arial"/>
          <w:sz w:val="24"/>
          <w:szCs w:val="24"/>
        </w:rPr>
        <w:t>ame</w:t>
      </w:r>
      <w:r w:rsidR="00C371CD" w:rsidRPr="0047472F">
        <w:rPr>
          <w:rFonts w:ascii="Bookman Old Style" w:eastAsia="Times New Roman" w:hAnsi="Bookman Old Style" w:cs="Arial"/>
          <w:sz w:val="24"/>
          <w:szCs w:val="24"/>
        </w:rPr>
        <w:t xml:space="preserve"> into existence in the</w:t>
      </w:r>
      <w:r w:rsidR="00C371CD" w:rsidRPr="0047472F">
        <w:rPr>
          <w:rFonts w:ascii="Bookman Old Style" w:eastAsia="Times New Roman" w:hAnsi="Bookman Old Style" w:cs="Arial"/>
          <w:color w:val="FF0000"/>
          <w:sz w:val="24"/>
          <w:szCs w:val="24"/>
        </w:rPr>
        <w:t xml:space="preserve"> </w:t>
      </w:r>
      <w:r w:rsidR="00C371CD" w:rsidRPr="0047472F">
        <w:rPr>
          <w:rFonts w:ascii="Bookman Old Style" w:eastAsia="Times New Roman" w:hAnsi="Bookman Old Style" w:cs="Arial"/>
          <w:sz w:val="24"/>
          <w:szCs w:val="24"/>
        </w:rPr>
        <w:t>year 2010</w:t>
      </w:r>
      <w:r w:rsidRPr="0047472F">
        <w:rPr>
          <w:rFonts w:ascii="Bookman Old Style" w:eastAsia="Times New Roman" w:hAnsi="Bookman Old Style" w:cs="Arial"/>
          <w:sz w:val="24"/>
          <w:szCs w:val="24"/>
        </w:rPr>
        <w:t>.</w:t>
      </w:r>
      <w:r w:rsidRPr="0047472F">
        <w:rPr>
          <w:rFonts w:ascii="Bookman Old Style" w:eastAsia="Times New Roman" w:hAnsi="Bookman Old Style" w:cs="Arial"/>
          <w:color w:val="FF0000"/>
          <w:sz w:val="24"/>
          <w:szCs w:val="24"/>
        </w:rPr>
        <w:t xml:space="preserve"> </w:t>
      </w:r>
      <w:r w:rsidR="00373650" w:rsidRPr="0047472F">
        <w:rPr>
          <w:rFonts w:ascii="Bookman Old Style" w:eastAsia="Times New Roman" w:hAnsi="Bookman Old Style" w:cs="Arial"/>
          <w:sz w:val="24"/>
          <w:szCs w:val="24"/>
        </w:rPr>
        <w:t>THDCIL, now have combined CSR &amp; Sustainability Policy in place</w:t>
      </w:r>
      <w:r w:rsidR="00635039" w:rsidRPr="0047472F">
        <w:rPr>
          <w:rFonts w:ascii="Bookman Old Style" w:eastAsia="Times New Roman" w:hAnsi="Bookman Old Style" w:cs="Arial"/>
          <w:sz w:val="24"/>
          <w:szCs w:val="24"/>
        </w:rPr>
        <w:t xml:space="preserve"> w.e.f. 1</w:t>
      </w:r>
      <w:r w:rsidR="00635039" w:rsidRPr="0047472F">
        <w:rPr>
          <w:rFonts w:ascii="Bookman Old Style" w:eastAsia="Times New Roman" w:hAnsi="Bookman Old Style" w:cs="Arial"/>
          <w:sz w:val="24"/>
          <w:szCs w:val="24"/>
          <w:vertAlign w:val="superscript"/>
        </w:rPr>
        <w:t>st</w:t>
      </w:r>
      <w:r w:rsidR="00635039" w:rsidRPr="0047472F">
        <w:rPr>
          <w:rFonts w:ascii="Bookman Old Style" w:eastAsia="Times New Roman" w:hAnsi="Bookman Old Style" w:cs="Arial"/>
          <w:sz w:val="24"/>
          <w:szCs w:val="24"/>
        </w:rPr>
        <w:t xml:space="preserve"> April, 2014</w:t>
      </w:r>
      <w:r w:rsidR="00373650" w:rsidRPr="0047472F">
        <w:rPr>
          <w:rFonts w:ascii="Bookman Old Style" w:eastAsia="Times New Roman" w:hAnsi="Bookman Old Style" w:cs="Arial"/>
          <w:sz w:val="24"/>
          <w:szCs w:val="24"/>
        </w:rPr>
        <w:t>.</w:t>
      </w:r>
    </w:p>
    <w:p w:rsidR="003629E2" w:rsidRDefault="003629E2" w:rsidP="00AB775C">
      <w:pPr>
        <w:spacing w:after="0" w:line="240" w:lineRule="auto"/>
        <w:ind w:left="450"/>
        <w:jc w:val="both"/>
        <w:rPr>
          <w:rFonts w:ascii="Bookman Old Style" w:eastAsia="Times New Roman" w:hAnsi="Bookman Old Style" w:cs="Arial"/>
          <w:sz w:val="24"/>
          <w:szCs w:val="24"/>
        </w:rPr>
      </w:pPr>
    </w:p>
    <w:p w:rsidR="003629E2" w:rsidRDefault="003629E2" w:rsidP="00AB775C">
      <w:pPr>
        <w:spacing w:after="0" w:line="240" w:lineRule="auto"/>
        <w:ind w:left="450"/>
        <w:jc w:val="both"/>
        <w:rPr>
          <w:rFonts w:ascii="Bookman Old Style" w:eastAsia="Times New Roman" w:hAnsi="Bookman Old Style" w:cs="Arial"/>
          <w:sz w:val="24"/>
          <w:szCs w:val="24"/>
        </w:rPr>
      </w:pPr>
    </w:p>
    <w:p w:rsidR="003629E2" w:rsidRDefault="003629E2" w:rsidP="00AB775C">
      <w:pPr>
        <w:spacing w:after="0" w:line="240" w:lineRule="auto"/>
        <w:ind w:left="450"/>
        <w:jc w:val="both"/>
        <w:rPr>
          <w:rFonts w:ascii="Bookman Old Style" w:eastAsia="Times New Roman" w:hAnsi="Bookman Old Style" w:cs="Arial"/>
          <w:sz w:val="24"/>
          <w:szCs w:val="24"/>
        </w:rPr>
      </w:pPr>
    </w:p>
    <w:p w:rsidR="0051647B" w:rsidRPr="0047472F" w:rsidRDefault="0051647B" w:rsidP="00A33359">
      <w:pPr>
        <w:spacing w:after="0" w:line="240" w:lineRule="auto"/>
        <w:ind w:firstLine="450"/>
        <w:jc w:val="both"/>
        <w:rPr>
          <w:rFonts w:ascii="Bookman Old Style" w:eastAsia="Times New Roman" w:hAnsi="Bookman Old Style" w:cs="Arial"/>
          <w:sz w:val="24"/>
          <w:szCs w:val="24"/>
        </w:rPr>
      </w:pPr>
      <w:r w:rsidRPr="0047472F">
        <w:rPr>
          <w:rFonts w:ascii="Bookman Old Style" w:eastAsia="Times New Roman" w:hAnsi="Bookman Old Style" w:cs="Arial"/>
          <w:b/>
          <w:sz w:val="24"/>
          <w:szCs w:val="24"/>
        </w:rPr>
        <w:t>Allocation of CSR Fund</w:t>
      </w:r>
    </w:p>
    <w:p w:rsidR="0051647B" w:rsidRPr="0047472F" w:rsidRDefault="0051647B" w:rsidP="0051647B">
      <w:pPr>
        <w:spacing w:after="0" w:line="240" w:lineRule="auto"/>
        <w:jc w:val="both"/>
        <w:rPr>
          <w:rFonts w:ascii="Bookman Old Style" w:eastAsia="Times New Roman" w:hAnsi="Bookman Old Style" w:cs="Arial"/>
          <w:sz w:val="24"/>
          <w:szCs w:val="24"/>
        </w:rPr>
      </w:pPr>
    </w:p>
    <w:p w:rsidR="00631128" w:rsidRDefault="00FA6578" w:rsidP="00AB775C">
      <w:pPr>
        <w:spacing w:after="0" w:line="240" w:lineRule="auto"/>
        <w:ind w:left="450"/>
        <w:jc w:val="both"/>
        <w:rPr>
          <w:rFonts w:ascii="Bookman Old Style" w:eastAsia="Times New Roman" w:hAnsi="Bookman Old Style" w:cs="Arial"/>
          <w:sz w:val="24"/>
          <w:szCs w:val="24"/>
        </w:rPr>
      </w:pPr>
      <w:r w:rsidRPr="0047472F">
        <w:rPr>
          <w:rFonts w:ascii="Bookman Old Style" w:eastAsia="Times New Roman" w:hAnsi="Bookman Old Style" w:cs="Arial"/>
          <w:sz w:val="24"/>
          <w:szCs w:val="24"/>
        </w:rPr>
        <w:t xml:space="preserve">Initially, under CSR-CD </w:t>
      </w:r>
      <w:r w:rsidRPr="00A33359">
        <w:rPr>
          <w:rFonts w:ascii="Bookman Old Style" w:eastAsia="Times New Roman" w:hAnsi="Bookman Old Style" w:cs="Arial"/>
          <w:sz w:val="24"/>
          <w:szCs w:val="24"/>
        </w:rPr>
        <w:t>scheme, the fund allocation was upto 1% of</w:t>
      </w:r>
      <w:r w:rsidRPr="0047472F">
        <w:rPr>
          <w:rFonts w:ascii="Bookman Old Style" w:eastAsia="Times New Roman" w:hAnsi="Bookman Old Style" w:cs="Arial"/>
          <w:sz w:val="24"/>
          <w:szCs w:val="24"/>
        </w:rPr>
        <w:t xml:space="preserve"> the profit every year. Later </w:t>
      </w:r>
      <w:r w:rsidR="00724BC3">
        <w:rPr>
          <w:rFonts w:ascii="Bookman Old Style" w:eastAsia="Times New Roman" w:hAnsi="Bookman Old Style" w:cs="Arial"/>
          <w:sz w:val="24"/>
          <w:szCs w:val="24"/>
        </w:rPr>
        <w:t>with CSR Policy came into force,</w:t>
      </w:r>
      <w:r w:rsidRPr="0047472F">
        <w:rPr>
          <w:rFonts w:ascii="Bookman Old Style" w:eastAsia="Times New Roman" w:hAnsi="Bookman Old Style" w:cs="Arial"/>
          <w:sz w:val="24"/>
          <w:szCs w:val="24"/>
        </w:rPr>
        <w:t xml:space="preserve"> </w:t>
      </w:r>
      <w:r w:rsidR="00631128" w:rsidRPr="0047472F">
        <w:rPr>
          <w:rFonts w:ascii="Bookman Old Style" w:eastAsia="Times New Roman" w:hAnsi="Bookman Old Style" w:cs="Arial"/>
          <w:sz w:val="24"/>
          <w:szCs w:val="24"/>
        </w:rPr>
        <w:t xml:space="preserve">THDCIL </w:t>
      </w:r>
      <w:r w:rsidRPr="0047472F">
        <w:rPr>
          <w:rFonts w:ascii="Bookman Old Style" w:eastAsia="Times New Roman" w:hAnsi="Bookman Old Style" w:cs="Arial"/>
          <w:sz w:val="24"/>
          <w:szCs w:val="24"/>
        </w:rPr>
        <w:t xml:space="preserve">started allocating </w:t>
      </w:r>
      <w:r w:rsidR="00631128" w:rsidRPr="0047472F">
        <w:rPr>
          <w:rFonts w:ascii="Bookman Old Style" w:eastAsia="Times New Roman" w:hAnsi="Bookman Old Style" w:cs="Arial"/>
          <w:sz w:val="24"/>
          <w:szCs w:val="24"/>
        </w:rPr>
        <w:t xml:space="preserve">2% of its Net Profit before Tax subject to minimum </w:t>
      </w:r>
      <w:r w:rsidR="00631128" w:rsidRPr="00A33359">
        <w:rPr>
          <w:rFonts w:ascii="Bookman Old Style" w:eastAsia="Times New Roman" w:hAnsi="Bookman Old Style" w:cs="Arial"/>
          <w:sz w:val="24"/>
          <w:szCs w:val="24"/>
        </w:rPr>
        <w:t xml:space="preserve">of </w:t>
      </w:r>
      <w:r w:rsidR="00635039" w:rsidRPr="00A33359">
        <w:rPr>
          <w:rFonts w:ascii="Bookman Old Style" w:hAnsi="Bookman Old Style" w:cs="Arial"/>
          <w:sz w:val="24"/>
          <w:szCs w:val="24"/>
        </w:rPr>
        <w:t xml:space="preserve">Rs. </w:t>
      </w:r>
      <w:r w:rsidR="00631128" w:rsidRPr="00A33359">
        <w:rPr>
          <w:rFonts w:ascii="Bookman Old Style" w:eastAsia="Times New Roman" w:hAnsi="Bookman Old Style" w:cs="Arial"/>
          <w:sz w:val="24"/>
          <w:szCs w:val="24"/>
        </w:rPr>
        <w:t>3.00</w:t>
      </w:r>
      <w:r w:rsidR="00631128" w:rsidRPr="0047472F">
        <w:rPr>
          <w:rFonts w:ascii="Bookman Old Style" w:eastAsia="Times New Roman" w:hAnsi="Bookman Old Style" w:cs="Arial"/>
          <w:sz w:val="24"/>
          <w:szCs w:val="24"/>
        </w:rPr>
        <w:t xml:space="preserve"> Crore to Non-Lapsable CSR Fund for implementation of THDC CSR &amp; Sustainability projects. Out of above, </w:t>
      </w:r>
      <w:r w:rsidR="00015E8F">
        <w:rPr>
          <w:rFonts w:ascii="Bookman Old Style" w:eastAsia="Times New Roman" w:hAnsi="Bookman Old Style" w:cs="Arial"/>
          <w:sz w:val="24"/>
          <w:szCs w:val="24"/>
        </w:rPr>
        <w:t>approx. 85</w:t>
      </w:r>
      <w:r w:rsidR="00A33359">
        <w:rPr>
          <w:rFonts w:ascii="Bookman Old Style" w:eastAsia="Times New Roman" w:hAnsi="Bookman Old Style" w:cs="Arial"/>
          <w:sz w:val="24"/>
          <w:szCs w:val="24"/>
        </w:rPr>
        <w:t xml:space="preserve">% was </w:t>
      </w:r>
      <w:r w:rsidR="00631128" w:rsidRPr="00A33359">
        <w:rPr>
          <w:rFonts w:ascii="Bookman Old Style" w:eastAsia="Times New Roman" w:hAnsi="Bookman Old Style" w:cs="Arial"/>
          <w:sz w:val="24"/>
          <w:szCs w:val="24"/>
        </w:rPr>
        <w:t>utilized in neighbourhood of operational business location, i.e. Tehri Dam and balance</w:t>
      </w:r>
      <w:r w:rsidR="00631128" w:rsidRPr="0047472F">
        <w:rPr>
          <w:rFonts w:ascii="Bookman Old Style" w:eastAsia="Times New Roman" w:hAnsi="Bookman Old Style" w:cs="Arial"/>
          <w:sz w:val="24"/>
          <w:szCs w:val="24"/>
        </w:rPr>
        <w:t xml:space="preserve"> CSR fund </w:t>
      </w:r>
      <w:r w:rsidR="00A33359">
        <w:rPr>
          <w:rFonts w:ascii="Bookman Old Style" w:eastAsia="Times New Roman" w:hAnsi="Bookman Old Style" w:cs="Arial"/>
          <w:sz w:val="24"/>
          <w:szCs w:val="24"/>
        </w:rPr>
        <w:t>was</w:t>
      </w:r>
      <w:r w:rsidR="00631128" w:rsidRPr="0047472F">
        <w:rPr>
          <w:rFonts w:ascii="Bookman Old Style" w:eastAsia="Times New Roman" w:hAnsi="Bookman Old Style" w:cs="Arial"/>
          <w:sz w:val="24"/>
          <w:szCs w:val="24"/>
        </w:rPr>
        <w:t xml:space="preserve"> utilized in the broad geographic areas, where </w:t>
      </w:r>
      <w:r w:rsidR="00015E8F">
        <w:rPr>
          <w:rFonts w:ascii="Bookman Old Style" w:eastAsia="Times New Roman" w:hAnsi="Bookman Old Style" w:cs="Arial"/>
          <w:sz w:val="24"/>
          <w:szCs w:val="24"/>
        </w:rPr>
        <w:t>THDC</w:t>
      </w:r>
      <w:r w:rsidR="00631128" w:rsidRPr="0047472F">
        <w:rPr>
          <w:rFonts w:ascii="Bookman Old Style" w:eastAsia="Times New Roman" w:hAnsi="Bookman Old Style" w:cs="Arial"/>
          <w:sz w:val="24"/>
          <w:szCs w:val="24"/>
        </w:rPr>
        <w:t xml:space="preserve"> business extends such as </w:t>
      </w:r>
      <w:r w:rsidR="00631128" w:rsidRPr="00A33359">
        <w:rPr>
          <w:rFonts w:ascii="Bookman Old Style" w:eastAsia="Times New Roman" w:hAnsi="Bookman Old Style" w:cs="Arial"/>
          <w:sz w:val="24"/>
          <w:szCs w:val="24"/>
        </w:rPr>
        <w:t>Vishnugad Pipalkoti, Malari Jelam and Jelam Tamak HEPs, Rishikesh, Dehradun, Haridwar and various district</w:t>
      </w:r>
      <w:r w:rsidR="00AB775C" w:rsidRPr="00A33359">
        <w:rPr>
          <w:rFonts w:ascii="Bookman Old Style" w:eastAsia="Times New Roman" w:hAnsi="Bookman Old Style" w:cs="Arial"/>
          <w:sz w:val="24"/>
          <w:szCs w:val="24"/>
        </w:rPr>
        <w:t>s</w:t>
      </w:r>
      <w:r w:rsidR="00631128" w:rsidRPr="00A33359">
        <w:rPr>
          <w:rFonts w:ascii="Bookman Old Style" w:eastAsia="Times New Roman" w:hAnsi="Bookman Old Style" w:cs="Arial"/>
          <w:sz w:val="24"/>
          <w:szCs w:val="24"/>
        </w:rPr>
        <w:t xml:space="preserve"> of UP.</w:t>
      </w:r>
      <w:r w:rsidR="00631128" w:rsidRPr="0047472F">
        <w:rPr>
          <w:rFonts w:ascii="Bookman Old Style" w:eastAsia="Times New Roman" w:hAnsi="Bookman Old Style" w:cs="Arial"/>
          <w:sz w:val="24"/>
          <w:szCs w:val="24"/>
        </w:rPr>
        <w:t xml:space="preserve"> </w:t>
      </w:r>
    </w:p>
    <w:p w:rsidR="00015E8F" w:rsidRDefault="00015E8F" w:rsidP="00AB775C">
      <w:pPr>
        <w:spacing w:after="0" w:line="240" w:lineRule="auto"/>
        <w:ind w:left="450"/>
        <w:jc w:val="both"/>
        <w:rPr>
          <w:rFonts w:ascii="Bookman Old Style" w:eastAsia="Times New Roman" w:hAnsi="Bookman Old Style" w:cs="Arial"/>
          <w:sz w:val="24"/>
          <w:szCs w:val="24"/>
        </w:rPr>
      </w:pPr>
      <w:r>
        <w:rPr>
          <w:rFonts w:ascii="Bookman Old Style" w:eastAsia="Times New Roman" w:hAnsi="Bookman Old Style" w:cs="Arial"/>
          <w:sz w:val="24"/>
          <w:szCs w:val="24"/>
        </w:rPr>
        <w:tab/>
      </w:r>
    </w:p>
    <w:p w:rsidR="00015E8F" w:rsidRPr="00015E8F" w:rsidRDefault="00015E8F" w:rsidP="00015E8F">
      <w:pPr>
        <w:ind w:left="450"/>
        <w:jc w:val="both"/>
        <w:rPr>
          <w:rFonts w:ascii="Bookman Old Style" w:hAnsi="Bookman Old Style" w:cs="Arial"/>
          <w:sz w:val="24"/>
          <w:szCs w:val="24"/>
        </w:rPr>
      </w:pPr>
      <w:r w:rsidRPr="00015E8F">
        <w:rPr>
          <w:rFonts w:ascii="Bookman Old Style" w:hAnsi="Bookman Old Style" w:cs="Arial"/>
          <w:sz w:val="24"/>
          <w:szCs w:val="24"/>
        </w:rPr>
        <w:t xml:space="preserve">At present, THDCIL ensures at least 2% of the average net profit of the Company made during the three immediate preceding financial years in compliance with Indian Company’s Act-2013. </w:t>
      </w:r>
    </w:p>
    <w:p w:rsidR="0051647B" w:rsidRPr="0047472F" w:rsidRDefault="0051647B" w:rsidP="0051647B">
      <w:pPr>
        <w:spacing w:after="0" w:line="240" w:lineRule="auto"/>
        <w:jc w:val="both"/>
        <w:rPr>
          <w:rFonts w:ascii="Bookman Old Style" w:eastAsia="Times New Roman" w:hAnsi="Bookman Old Style" w:cs="Arial"/>
          <w:sz w:val="24"/>
          <w:szCs w:val="24"/>
        </w:rPr>
      </w:pPr>
    </w:p>
    <w:p w:rsidR="0051647B" w:rsidRPr="0047472F" w:rsidRDefault="00AC70BD" w:rsidP="00015E8F">
      <w:pPr>
        <w:spacing w:after="0" w:line="240" w:lineRule="auto"/>
        <w:ind w:left="450"/>
        <w:jc w:val="both"/>
        <w:rPr>
          <w:rFonts w:ascii="Bookman Old Style" w:eastAsia="Times New Roman" w:hAnsi="Bookman Old Style" w:cs="Arial"/>
          <w:b/>
          <w:sz w:val="24"/>
          <w:szCs w:val="24"/>
        </w:rPr>
      </w:pPr>
      <w:r w:rsidRPr="0047472F">
        <w:rPr>
          <w:rFonts w:ascii="Bookman Old Style" w:eastAsia="Times New Roman" w:hAnsi="Bookman Old Style" w:cs="Arial"/>
          <w:b/>
          <w:sz w:val="24"/>
          <w:szCs w:val="24"/>
        </w:rPr>
        <w:t>Beginning</w:t>
      </w:r>
      <w:r w:rsidR="0051647B" w:rsidRPr="0047472F">
        <w:rPr>
          <w:rFonts w:ascii="Bookman Old Style" w:eastAsia="Times New Roman" w:hAnsi="Bookman Old Style" w:cs="Arial"/>
          <w:b/>
          <w:sz w:val="24"/>
          <w:szCs w:val="24"/>
        </w:rPr>
        <w:t xml:space="preserve"> of the CSR Journey</w:t>
      </w:r>
    </w:p>
    <w:p w:rsidR="00011082" w:rsidRPr="0047472F" w:rsidRDefault="00011082" w:rsidP="0051647B">
      <w:pPr>
        <w:spacing w:after="0" w:line="240" w:lineRule="auto"/>
        <w:jc w:val="both"/>
        <w:rPr>
          <w:rFonts w:ascii="Bookman Old Style" w:eastAsia="Times New Roman" w:hAnsi="Bookman Old Style" w:cs="Arial"/>
          <w:b/>
          <w:sz w:val="24"/>
          <w:szCs w:val="24"/>
        </w:rPr>
      </w:pPr>
    </w:p>
    <w:p w:rsidR="00011082" w:rsidRPr="0047472F" w:rsidRDefault="00011082" w:rsidP="00AB775C">
      <w:pPr>
        <w:spacing w:after="0" w:line="240" w:lineRule="auto"/>
        <w:ind w:left="450"/>
        <w:jc w:val="both"/>
        <w:rPr>
          <w:rFonts w:ascii="Bookman Old Style" w:hAnsi="Bookman Old Style" w:cs="Arial"/>
          <w:sz w:val="24"/>
          <w:szCs w:val="24"/>
        </w:rPr>
      </w:pPr>
      <w:r w:rsidRPr="0047472F">
        <w:rPr>
          <w:rFonts w:ascii="Bookman Old Style" w:hAnsi="Bookman Old Style" w:cs="Arial"/>
          <w:sz w:val="24"/>
          <w:szCs w:val="24"/>
        </w:rPr>
        <w:t>THDCIL started efforts to improve livelihood condition around Tehri Reservoir area mainly in ‘cut-off areas’ of Gajna Patti of Pratapnagar Block of Tehri District. THDCIL has contacted various experts in the social field for taking expert suggestions for implementing and monitoring of CSR works. For finding the ground reality of the cut off area, a meeting was convened under the chairmanship of Block Pramukh, Pratapnager on May 27, 2010. Representatives of Hon</w:t>
      </w:r>
      <w:r w:rsidR="00724BC3">
        <w:rPr>
          <w:rFonts w:ascii="Bookman Old Style" w:hAnsi="Bookman Old Style" w:cs="Arial"/>
          <w:sz w:val="24"/>
          <w:szCs w:val="24"/>
        </w:rPr>
        <w:t>’</w:t>
      </w:r>
      <w:r w:rsidR="00286E1C" w:rsidRPr="0047472F">
        <w:rPr>
          <w:rFonts w:ascii="Bookman Old Style" w:hAnsi="Bookman Old Style" w:cs="Arial"/>
          <w:sz w:val="24"/>
          <w:szCs w:val="24"/>
        </w:rPr>
        <w:t>ble M</w:t>
      </w:r>
      <w:r w:rsidRPr="0047472F">
        <w:rPr>
          <w:rFonts w:ascii="Bookman Old Style" w:hAnsi="Bookman Old Style" w:cs="Arial"/>
          <w:sz w:val="24"/>
          <w:szCs w:val="24"/>
        </w:rPr>
        <w:t>P, Tehri, MLA Pratapnager, D.M. Tehri, BDO Pratapnager, and about 100 Nos. Gram Pradhans, social experts, people from nearby villages and officers of SEWA-THDC were present in the said meeting. As the meeting proceeded with serious discussion, Smt. Jabra Rana, President, Tehri Bandh Sangarsh Samiti , Gajna</w:t>
      </w:r>
      <w:r w:rsidRPr="0047472F">
        <w:rPr>
          <w:rFonts w:ascii="Bookman Old Style" w:hAnsi="Bookman Old Style" w:cs="Arial"/>
          <w:sz w:val="24"/>
          <w:szCs w:val="24"/>
          <w:cs/>
          <w:lang w:bidi="hi-IN"/>
        </w:rPr>
        <w:t xml:space="preserve"> </w:t>
      </w:r>
      <w:r w:rsidRPr="0047472F">
        <w:rPr>
          <w:rFonts w:ascii="Bookman Old Style" w:hAnsi="Bookman Old Style" w:cs="Arial"/>
          <w:sz w:val="24"/>
          <w:szCs w:val="24"/>
          <w:lang w:bidi="hi-IN"/>
        </w:rPr>
        <w:t>Patti</w:t>
      </w:r>
      <w:r w:rsidRPr="0047472F">
        <w:rPr>
          <w:rFonts w:ascii="Bookman Old Style" w:hAnsi="Bookman Old Style" w:cs="Arial"/>
          <w:sz w:val="24"/>
          <w:szCs w:val="24"/>
        </w:rPr>
        <w:t>, Pratapnager stormed in and disrupted the meeting with approx 200 local people of Gajna Patti and Pratapnager Block. The protesters made 'gheraav' of officers, social experts and threatened that they will not allow any CSR work to be undertaken in cut-off area.</w:t>
      </w:r>
    </w:p>
    <w:p w:rsidR="00011082" w:rsidRPr="0047472F" w:rsidRDefault="00011082" w:rsidP="00011082">
      <w:pPr>
        <w:spacing w:after="0" w:line="240" w:lineRule="auto"/>
        <w:ind w:firstLine="720"/>
        <w:jc w:val="both"/>
        <w:rPr>
          <w:rFonts w:ascii="Bookman Old Style" w:hAnsi="Bookman Old Style" w:cs="Arial"/>
          <w:sz w:val="24"/>
          <w:szCs w:val="24"/>
        </w:rPr>
      </w:pPr>
    </w:p>
    <w:p w:rsidR="00011082" w:rsidRPr="0047472F" w:rsidRDefault="00ED455F" w:rsidP="00AB775C">
      <w:pPr>
        <w:spacing w:after="0" w:line="240" w:lineRule="auto"/>
        <w:ind w:left="450"/>
        <w:jc w:val="both"/>
        <w:rPr>
          <w:rFonts w:ascii="Bookman Old Style" w:hAnsi="Bookman Old Style" w:cs="Arial"/>
          <w:sz w:val="24"/>
          <w:szCs w:val="24"/>
          <w:lang w:bidi="hi-IN"/>
        </w:rPr>
      </w:pPr>
      <w:r w:rsidRPr="0047472F">
        <w:rPr>
          <w:rFonts w:ascii="Bookman Old Style" w:hAnsi="Bookman Old Style" w:cs="Arial"/>
          <w:sz w:val="24"/>
          <w:szCs w:val="24"/>
        </w:rPr>
        <w:t>A local representative</w:t>
      </w:r>
      <w:r w:rsidR="00011082" w:rsidRPr="0047472F">
        <w:rPr>
          <w:rFonts w:ascii="Bookman Old Style" w:hAnsi="Bookman Old Style" w:cs="Arial"/>
          <w:sz w:val="24"/>
          <w:szCs w:val="24"/>
        </w:rPr>
        <w:t xml:space="preserve"> sat on 'Dharana'  with </w:t>
      </w:r>
      <w:r w:rsidRPr="0047472F">
        <w:rPr>
          <w:rFonts w:ascii="Bookman Old Style" w:hAnsi="Bookman Old Style" w:cs="Arial"/>
          <w:sz w:val="24"/>
          <w:szCs w:val="24"/>
        </w:rPr>
        <w:t>supporte</w:t>
      </w:r>
      <w:r w:rsidR="00015E8F">
        <w:rPr>
          <w:rFonts w:ascii="Bookman Old Style" w:hAnsi="Bookman Old Style" w:cs="Arial"/>
          <w:sz w:val="24"/>
          <w:szCs w:val="24"/>
        </w:rPr>
        <w:t>r</w:t>
      </w:r>
      <w:r w:rsidRPr="0047472F">
        <w:rPr>
          <w:rFonts w:ascii="Bookman Old Style" w:hAnsi="Bookman Old Style" w:cs="Arial"/>
          <w:sz w:val="24"/>
          <w:szCs w:val="24"/>
        </w:rPr>
        <w:t>s</w:t>
      </w:r>
      <w:r w:rsidR="00011082" w:rsidRPr="0047472F">
        <w:rPr>
          <w:rFonts w:ascii="Bookman Old Style" w:hAnsi="Bookman Old Style" w:cs="Arial"/>
          <w:sz w:val="24"/>
          <w:szCs w:val="24"/>
        </w:rPr>
        <w:t xml:space="preserve"> on 15.02.2011  in front of   THDCIL's  gate at Rishikesh</w:t>
      </w:r>
      <w:r w:rsidR="00AB775C" w:rsidRPr="0047472F">
        <w:rPr>
          <w:rFonts w:ascii="Bookman Old Style" w:hAnsi="Bookman Old Style" w:cs="Arial"/>
          <w:sz w:val="24"/>
          <w:szCs w:val="24"/>
        </w:rPr>
        <w:t xml:space="preserve"> which continued for 5 months</w:t>
      </w:r>
      <w:r w:rsidR="00011082" w:rsidRPr="0047472F">
        <w:rPr>
          <w:rFonts w:ascii="Bookman Old Style" w:hAnsi="Bookman Old Style" w:cs="Arial"/>
          <w:sz w:val="24"/>
          <w:szCs w:val="24"/>
        </w:rPr>
        <w:t>. She raised unrealistic demands that `5.0 Lac be paid for each family of Gajna</w:t>
      </w:r>
      <w:r w:rsidR="00011082" w:rsidRPr="0047472F">
        <w:rPr>
          <w:rFonts w:ascii="Bookman Old Style" w:hAnsi="Bookman Old Style" w:cs="Arial"/>
          <w:sz w:val="24"/>
          <w:szCs w:val="24"/>
          <w:cs/>
          <w:lang w:bidi="hi-IN"/>
        </w:rPr>
        <w:t xml:space="preserve"> </w:t>
      </w:r>
      <w:r w:rsidR="00011082" w:rsidRPr="0047472F">
        <w:rPr>
          <w:rFonts w:ascii="Bookman Old Style" w:hAnsi="Bookman Old Style" w:cs="Arial"/>
          <w:sz w:val="24"/>
          <w:szCs w:val="24"/>
          <w:lang w:bidi="hi-IN"/>
        </w:rPr>
        <w:t>Patti</w:t>
      </w:r>
      <w:r w:rsidR="00011082" w:rsidRPr="0047472F">
        <w:rPr>
          <w:rFonts w:ascii="Bookman Old Style" w:hAnsi="Bookman Old Style" w:cs="Arial"/>
          <w:sz w:val="24"/>
          <w:szCs w:val="24"/>
        </w:rPr>
        <w:t xml:space="preserve"> for compensating their inconvenience due to disruption in road communication.</w:t>
      </w:r>
    </w:p>
    <w:p w:rsidR="00011082" w:rsidRPr="0047472F" w:rsidRDefault="00011082" w:rsidP="00011082">
      <w:pPr>
        <w:spacing w:after="0" w:line="240" w:lineRule="auto"/>
        <w:ind w:firstLine="720"/>
        <w:jc w:val="both"/>
        <w:rPr>
          <w:rFonts w:ascii="Bookman Old Style" w:hAnsi="Bookman Old Style" w:cs="Arial"/>
          <w:sz w:val="24"/>
          <w:szCs w:val="24"/>
        </w:rPr>
      </w:pPr>
    </w:p>
    <w:p w:rsidR="00011082" w:rsidRPr="0047472F" w:rsidRDefault="00286E1C" w:rsidP="00AB775C">
      <w:pPr>
        <w:spacing w:after="0" w:line="240" w:lineRule="auto"/>
        <w:ind w:left="450"/>
        <w:jc w:val="both"/>
        <w:rPr>
          <w:rFonts w:ascii="Bookman Old Style" w:hAnsi="Bookman Old Style" w:cs="Arial"/>
          <w:sz w:val="24"/>
          <w:szCs w:val="24"/>
          <w:lang w:bidi="hi-IN"/>
        </w:rPr>
      </w:pPr>
      <w:r w:rsidRPr="0047472F">
        <w:rPr>
          <w:rFonts w:ascii="Bookman Old Style" w:hAnsi="Bookman Old Style" w:cs="Arial"/>
          <w:sz w:val="24"/>
          <w:szCs w:val="24"/>
        </w:rPr>
        <w:t>THDCIL</w:t>
      </w:r>
      <w:r w:rsidR="00011082" w:rsidRPr="0047472F">
        <w:rPr>
          <w:rFonts w:ascii="Bookman Old Style" w:hAnsi="Bookman Old Style" w:cs="Arial"/>
          <w:sz w:val="24"/>
          <w:szCs w:val="24"/>
        </w:rPr>
        <w:t xml:space="preserve"> assessed the basic requirements of people of Cut-off</w:t>
      </w:r>
      <w:r w:rsidRPr="0047472F">
        <w:rPr>
          <w:rFonts w:ascii="Bookman Old Style" w:hAnsi="Bookman Old Style" w:cs="Arial"/>
          <w:sz w:val="24"/>
          <w:szCs w:val="24"/>
        </w:rPr>
        <w:t xml:space="preserve"> a</w:t>
      </w:r>
      <w:r w:rsidR="00011082" w:rsidRPr="0047472F">
        <w:rPr>
          <w:rFonts w:ascii="Bookman Old Style" w:hAnsi="Bookman Old Style" w:cs="Arial"/>
          <w:sz w:val="24"/>
          <w:szCs w:val="24"/>
        </w:rPr>
        <w:t xml:space="preserve">reas through one to one contact and data obtained from social experts. </w:t>
      </w:r>
      <w:r w:rsidRPr="0047472F">
        <w:rPr>
          <w:rFonts w:ascii="Bookman Old Style" w:hAnsi="Bookman Old Style" w:cs="Arial"/>
          <w:sz w:val="24"/>
          <w:szCs w:val="24"/>
        </w:rPr>
        <w:t>THDCIL</w:t>
      </w:r>
      <w:r w:rsidR="00011082" w:rsidRPr="0047472F">
        <w:rPr>
          <w:rFonts w:ascii="Bookman Old Style" w:hAnsi="Bookman Old Style" w:cs="Arial"/>
          <w:sz w:val="24"/>
          <w:szCs w:val="24"/>
        </w:rPr>
        <w:t xml:space="preserve"> has taken the view that direct cash compensation as demanded by Jabra </w:t>
      </w:r>
      <w:r w:rsidR="00011082" w:rsidRPr="0047472F">
        <w:rPr>
          <w:rFonts w:ascii="Bookman Old Style" w:hAnsi="Bookman Old Style" w:cs="Arial"/>
          <w:sz w:val="24"/>
          <w:szCs w:val="24"/>
        </w:rPr>
        <w:lastRenderedPageBreak/>
        <w:t>Rana's Samiti is not desirable. Instead</w:t>
      </w:r>
      <w:r w:rsidRPr="0047472F">
        <w:rPr>
          <w:rFonts w:ascii="Bookman Old Style" w:hAnsi="Bookman Old Style" w:cs="Arial"/>
          <w:sz w:val="24"/>
          <w:szCs w:val="24"/>
        </w:rPr>
        <w:t>,</w:t>
      </w:r>
      <w:r w:rsidR="00011082" w:rsidRPr="0047472F">
        <w:rPr>
          <w:rFonts w:ascii="Bookman Old Style" w:hAnsi="Bookman Old Style" w:cs="Arial"/>
          <w:sz w:val="24"/>
          <w:szCs w:val="24"/>
        </w:rPr>
        <w:t xml:space="preserve"> welfare activities for the cut-off areas with emphasis on income generation schemes have to be initiated for implementation.  Historically the public had negative perception about THDCIL. In this backdrop, CSR was</w:t>
      </w:r>
      <w:r w:rsidR="00011082" w:rsidRPr="0047472F">
        <w:rPr>
          <w:rFonts w:ascii="Bookman Old Style" w:hAnsi="Bookman Old Style" w:cs="Arial"/>
          <w:sz w:val="24"/>
          <w:szCs w:val="24"/>
          <w:lang w:bidi="hi-IN"/>
        </w:rPr>
        <w:t xml:space="preserve"> started with entry level activities such as distribution of items of community utility such as utensils, chairs and tents etc. to the village panchayats. The communities rent out these items to local families for use during family functions and earn some income. The proceeds can be used for common benefit of communities. This would minimize the commuting effort and reduce cost to villagers for arrangement of marriage and other community functions.  The village committee issues the utensils, chairs and tents to the needy villagers on payment of `1000/ for each function and the same is deposited in the village fund. The accumulated fund so earned could be utilized for the developmental activities of the villages. </w:t>
      </w:r>
    </w:p>
    <w:p w:rsidR="002012E3" w:rsidRPr="0047472F" w:rsidRDefault="002012E3" w:rsidP="002012E3">
      <w:pPr>
        <w:spacing w:after="0" w:line="240" w:lineRule="auto"/>
        <w:jc w:val="both"/>
        <w:rPr>
          <w:rFonts w:ascii="Bookman Old Style" w:eastAsia="Times New Roman" w:hAnsi="Bookman Old Style" w:cs="Arial"/>
          <w:b/>
          <w:sz w:val="24"/>
          <w:szCs w:val="24"/>
        </w:rPr>
      </w:pPr>
    </w:p>
    <w:p w:rsidR="0051647B" w:rsidRPr="0047472F" w:rsidRDefault="00EC1308" w:rsidP="00AB775C">
      <w:pPr>
        <w:spacing w:after="0" w:line="240" w:lineRule="auto"/>
        <w:ind w:left="450"/>
        <w:jc w:val="both"/>
        <w:rPr>
          <w:rFonts w:ascii="Bookman Old Style" w:hAnsi="Bookman Old Style" w:cs="Arial"/>
          <w:sz w:val="24"/>
          <w:szCs w:val="24"/>
        </w:rPr>
      </w:pPr>
      <w:r w:rsidRPr="0047472F">
        <w:rPr>
          <w:rFonts w:ascii="Bookman Old Style" w:hAnsi="Bookman Old Style" w:cs="Arial"/>
          <w:sz w:val="24"/>
          <w:szCs w:val="24"/>
        </w:rPr>
        <w:t xml:space="preserve">In second phase, </w:t>
      </w:r>
      <w:r w:rsidR="0051647B" w:rsidRPr="0047472F">
        <w:rPr>
          <w:rFonts w:ascii="Bookman Old Style" w:hAnsi="Bookman Old Style" w:cs="Arial"/>
          <w:sz w:val="24"/>
          <w:szCs w:val="24"/>
        </w:rPr>
        <w:t xml:space="preserve">THDCIL started efforts to improve livelihood condition in ‘cut-off’ </w:t>
      </w:r>
      <w:r w:rsidRPr="0047472F">
        <w:rPr>
          <w:rFonts w:ascii="Bookman Old Style" w:hAnsi="Bookman Old Style" w:cs="Arial"/>
          <w:sz w:val="24"/>
          <w:szCs w:val="24"/>
        </w:rPr>
        <w:t>area villages</w:t>
      </w:r>
      <w:r w:rsidR="0051647B" w:rsidRPr="0047472F">
        <w:rPr>
          <w:rFonts w:ascii="Bookman Old Style" w:hAnsi="Bookman Old Style" w:cs="Arial"/>
          <w:sz w:val="24"/>
          <w:szCs w:val="24"/>
        </w:rPr>
        <w:t>, such as Gajna, Rai</w:t>
      </w:r>
      <w:r w:rsidR="00D00A3C">
        <w:rPr>
          <w:rFonts w:ascii="Bookman Old Style" w:hAnsi="Bookman Old Style" w:cs="Arial"/>
          <w:sz w:val="24"/>
          <w:szCs w:val="24"/>
        </w:rPr>
        <w:t>n</w:t>
      </w:r>
      <w:r w:rsidR="0051647B" w:rsidRPr="0047472F">
        <w:rPr>
          <w:rFonts w:ascii="Bookman Old Style" w:hAnsi="Bookman Old Style" w:cs="Arial"/>
          <w:sz w:val="24"/>
          <w:szCs w:val="24"/>
        </w:rPr>
        <w:t>ka and Dharmandal Patties of Pratapnagar and Jakhanidhar Blocks of Tehri District.</w:t>
      </w:r>
      <w:r w:rsidR="00286E1C" w:rsidRPr="0047472F">
        <w:rPr>
          <w:rFonts w:ascii="Bookman Old Style" w:hAnsi="Bookman Old Style" w:cs="Arial"/>
          <w:sz w:val="24"/>
          <w:szCs w:val="24"/>
        </w:rPr>
        <w:t xml:space="preserve"> B</w:t>
      </w:r>
      <w:r w:rsidR="0051647B" w:rsidRPr="0047472F">
        <w:rPr>
          <w:rFonts w:ascii="Bookman Old Style" w:hAnsi="Bookman Old Style" w:cs="Arial"/>
          <w:sz w:val="24"/>
          <w:szCs w:val="24"/>
        </w:rPr>
        <w:t xml:space="preserve">aseline/need assessment surveys are conducted for implementing the projects/activities as per requirement of the targeted areas. Various expert opinions/suggestions have been taken for implementation and monitoring of CSR works. </w:t>
      </w:r>
    </w:p>
    <w:p w:rsidR="0051647B" w:rsidRPr="0047472F" w:rsidRDefault="0051647B" w:rsidP="0051647B">
      <w:pPr>
        <w:spacing w:after="0" w:line="240" w:lineRule="auto"/>
        <w:ind w:right="-630" w:firstLine="720"/>
        <w:jc w:val="both"/>
        <w:rPr>
          <w:rFonts w:ascii="Bookman Old Style" w:hAnsi="Bookman Old Style" w:cs="Arial"/>
          <w:sz w:val="24"/>
          <w:szCs w:val="24"/>
        </w:rPr>
      </w:pPr>
    </w:p>
    <w:p w:rsidR="0051647B" w:rsidRPr="0047472F" w:rsidRDefault="0051647B" w:rsidP="00AB775C">
      <w:pPr>
        <w:spacing w:after="0" w:line="240" w:lineRule="auto"/>
        <w:ind w:left="450"/>
        <w:jc w:val="both"/>
        <w:rPr>
          <w:rFonts w:ascii="Bookman Old Style" w:hAnsi="Bookman Old Style" w:cs="Arial"/>
          <w:sz w:val="24"/>
          <w:szCs w:val="24"/>
        </w:rPr>
      </w:pPr>
      <w:r w:rsidRPr="0047472F">
        <w:rPr>
          <w:rFonts w:ascii="Bookman Old Style" w:hAnsi="Bookman Old Style" w:cs="Arial"/>
          <w:sz w:val="24"/>
          <w:szCs w:val="24"/>
        </w:rPr>
        <w:t>As message regarding THDCIL’s CSR initiatives spread among local community,  huge demand from various corners of District Tehri Garhwal started coming apart from demands from outside Tehri under following heads:-</w:t>
      </w:r>
    </w:p>
    <w:p w:rsidR="0051647B" w:rsidRPr="0047472F" w:rsidRDefault="0051647B" w:rsidP="0051647B">
      <w:pPr>
        <w:spacing w:after="0" w:line="240" w:lineRule="auto"/>
        <w:ind w:firstLine="720"/>
        <w:jc w:val="both"/>
        <w:rPr>
          <w:rFonts w:ascii="Bookman Old Style" w:hAnsi="Bookman Old Style" w:cs="Arial"/>
          <w:sz w:val="24"/>
          <w:szCs w:val="24"/>
        </w:rPr>
      </w:pPr>
    </w:p>
    <w:p w:rsidR="0051647B" w:rsidRPr="0047472F" w:rsidRDefault="0051647B" w:rsidP="0051647B">
      <w:pPr>
        <w:pStyle w:val="ListParagraph"/>
        <w:numPr>
          <w:ilvl w:val="0"/>
          <w:numId w:val="16"/>
        </w:numPr>
        <w:spacing w:after="0" w:line="240" w:lineRule="auto"/>
        <w:ind w:left="1080" w:right="-630"/>
        <w:jc w:val="both"/>
        <w:rPr>
          <w:rFonts w:ascii="Bookman Old Style" w:hAnsi="Bookman Old Style" w:cs="Arial"/>
          <w:sz w:val="24"/>
          <w:szCs w:val="24"/>
        </w:rPr>
      </w:pPr>
      <w:r w:rsidRPr="0047472F">
        <w:rPr>
          <w:rFonts w:ascii="Bookman Old Style" w:hAnsi="Bookman Old Style" w:cs="Arial"/>
          <w:sz w:val="24"/>
          <w:szCs w:val="24"/>
        </w:rPr>
        <w:t>Construction of Community Centres.</w:t>
      </w:r>
    </w:p>
    <w:p w:rsidR="0051647B" w:rsidRPr="0047472F" w:rsidRDefault="0051647B" w:rsidP="0051647B">
      <w:pPr>
        <w:pStyle w:val="ListParagraph"/>
        <w:numPr>
          <w:ilvl w:val="0"/>
          <w:numId w:val="16"/>
        </w:numPr>
        <w:spacing w:after="0" w:line="240" w:lineRule="auto"/>
        <w:ind w:left="1080" w:right="-630"/>
        <w:jc w:val="both"/>
        <w:rPr>
          <w:rFonts w:ascii="Bookman Old Style" w:hAnsi="Bookman Old Style" w:cs="Arial"/>
          <w:sz w:val="24"/>
          <w:szCs w:val="24"/>
        </w:rPr>
      </w:pPr>
      <w:r w:rsidRPr="0047472F">
        <w:rPr>
          <w:rFonts w:ascii="Bookman Old Style" w:hAnsi="Bookman Old Style" w:cs="Arial"/>
          <w:sz w:val="24"/>
          <w:szCs w:val="24"/>
        </w:rPr>
        <w:t>Proposals from various N.G.Os.</w:t>
      </w:r>
    </w:p>
    <w:p w:rsidR="0051647B" w:rsidRPr="0047472F" w:rsidRDefault="0051647B" w:rsidP="0051647B">
      <w:pPr>
        <w:pStyle w:val="ListParagraph"/>
        <w:numPr>
          <w:ilvl w:val="0"/>
          <w:numId w:val="16"/>
        </w:numPr>
        <w:spacing w:after="0" w:line="240" w:lineRule="auto"/>
        <w:ind w:left="1080" w:right="-630"/>
        <w:jc w:val="both"/>
        <w:rPr>
          <w:rFonts w:ascii="Bookman Old Style" w:hAnsi="Bookman Old Style" w:cs="Arial"/>
          <w:sz w:val="24"/>
          <w:szCs w:val="24"/>
        </w:rPr>
      </w:pPr>
      <w:r w:rsidRPr="0047472F">
        <w:rPr>
          <w:rFonts w:ascii="Bookman Old Style" w:hAnsi="Bookman Old Style" w:cs="Arial"/>
          <w:sz w:val="24"/>
          <w:szCs w:val="24"/>
        </w:rPr>
        <w:t>Construction of water supply schemes.</w:t>
      </w:r>
    </w:p>
    <w:p w:rsidR="0051647B" w:rsidRPr="0047472F" w:rsidRDefault="0051647B" w:rsidP="0051647B">
      <w:pPr>
        <w:pStyle w:val="ListParagraph"/>
        <w:numPr>
          <w:ilvl w:val="0"/>
          <w:numId w:val="16"/>
        </w:numPr>
        <w:spacing w:after="0" w:line="240" w:lineRule="auto"/>
        <w:ind w:left="1080"/>
        <w:jc w:val="both"/>
        <w:rPr>
          <w:rFonts w:ascii="Bookman Old Style" w:hAnsi="Bookman Old Style" w:cs="Arial"/>
          <w:sz w:val="24"/>
          <w:szCs w:val="24"/>
        </w:rPr>
      </w:pPr>
      <w:r w:rsidRPr="0047472F">
        <w:rPr>
          <w:rFonts w:ascii="Bookman Old Style" w:hAnsi="Bookman Old Style" w:cs="Arial"/>
          <w:sz w:val="24"/>
          <w:szCs w:val="24"/>
        </w:rPr>
        <w:t>Funds to be spent primarily for benefit of the people of cut off areas.</w:t>
      </w:r>
    </w:p>
    <w:p w:rsidR="0051647B" w:rsidRPr="0047472F" w:rsidRDefault="0051647B" w:rsidP="0051647B">
      <w:pPr>
        <w:spacing w:after="0" w:line="240" w:lineRule="auto"/>
        <w:jc w:val="both"/>
        <w:rPr>
          <w:rFonts w:ascii="Bookman Old Style" w:eastAsia="Times New Roman" w:hAnsi="Bookman Old Style" w:cs="Arial"/>
          <w:sz w:val="24"/>
          <w:szCs w:val="24"/>
        </w:rPr>
      </w:pPr>
    </w:p>
    <w:p w:rsidR="00631128" w:rsidRPr="0047472F" w:rsidRDefault="00631128" w:rsidP="00D00A3C">
      <w:pPr>
        <w:spacing w:after="0" w:line="240" w:lineRule="auto"/>
        <w:ind w:left="720" w:hanging="270"/>
        <w:jc w:val="both"/>
        <w:rPr>
          <w:rFonts w:ascii="Bookman Old Style" w:hAnsi="Bookman Old Style" w:cs="Arial"/>
          <w:b/>
          <w:iCs/>
          <w:sz w:val="24"/>
          <w:szCs w:val="24"/>
        </w:rPr>
      </w:pPr>
      <w:r w:rsidRPr="0047472F">
        <w:rPr>
          <w:rFonts w:ascii="Bookman Old Style" w:hAnsi="Bookman Old Style" w:cs="Arial"/>
          <w:b/>
          <w:iCs/>
          <w:sz w:val="24"/>
          <w:szCs w:val="24"/>
        </w:rPr>
        <w:t>Innovative Steps for Effective CSR</w:t>
      </w:r>
    </w:p>
    <w:p w:rsidR="00631128" w:rsidRPr="0047472F" w:rsidRDefault="00631128" w:rsidP="00631128">
      <w:pPr>
        <w:spacing w:after="0" w:line="240" w:lineRule="auto"/>
        <w:ind w:firstLine="720"/>
        <w:jc w:val="both"/>
        <w:rPr>
          <w:rFonts w:ascii="Bookman Old Style" w:eastAsia="Times New Roman" w:hAnsi="Bookman Old Style" w:cs="Arial"/>
          <w:sz w:val="24"/>
          <w:szCs w:val="24"/>
        </w:rPr>
      </w:pPr>
    </w:p>
    <w:p w:rsidR="00F35D8A" w:rsidRDefault="00631128" w:rsidP="00AB775C">
      <w:pPr>
        <w:spacing w:after="0" w:line="240" w:lineRule="auto"/>
        <w:ind w:left="450"/>
        <w:jc w:val="both"/>
        <w:rPr>
          <w:rFonts w:ascii="Bookman Old Style" w:hAnsi="Bookman Old Style" w:cs="Arial"/>
          <w:bCs/>
          <w:color w:val="000000" w:themeColor="text1"/>
          <w:sz w:val="24"/>
          <w:szCs w:val="24"/>
          <w:lang w:val="en-US"/>
        </w:rPr>
      </w:pPr>
      <w:r w:rsidRPr="0047472F">
        <w:rPr>
          <w:rFonts w:ascii="Bookman Old Style" w:eastAsia="Times New Roman" w:hAnsi="Bookman Old Style" w:cs="Arial"/>
          <w:sz w:val="24"/>
          <w:szCs w:val="24"/>
        </w:rPr>
        <w:t xml:space="preserve">Initially the CSR activities were being undertaken by THDCIL directly, but later it was felt by experience that </w:t>
      </w:r>
      <w:r w:rsidR="00F35D8A" w:rsidRPr="0047472F">
        <w:rPr>
          <w:rFonts w:ascii="Bookman Old Style" w:hAnsi="Bookman Old Style" w:cs="Arial"/>
          <w:bCs/>
          <w:color w:val="000000" w:themeColor="text1"/>
          <w:sz w:val="24"/>
          <w:szCs w:val="24"/>
        </w:rPr>
        <w:t xml:space="preserve">desired progress is hardly possible </w:t>
      </w:r>
      <w:r w:rsidR="00F35D8A" w:rsidRPr="0047472F">
        <w:rPr>
          <w:rFonts w:ascii="Bookman Old Style" w:eastAsia="Times New Roman" w:hAnsi="Bookman Old Style" w:cs="Arial"/>
          <w:sz w:val="24"/>
          <w:szCs w:val="24"/>
        </w:rPr>
        <w:t xml:space="preserve">in normal </w:t>
      </w:r>
      <w:r w:rsidR="00F35D8A" w:rsidRPr="0047472F">
        <w:rPr>
          <w:rFonts w:ascii="Bookman Old Style" w:hAnsi="Bookman Old Style" w:cs="Arial"/>
          <w:bCs/>
          <w:color w:val="000000" w:themeColor="text1"/>
          <w:sz w:val="24"/>
          <w:szCs w:val="24"/>
        </w:rPr>
        <w:t>Govt. Organizational set up, in time bound manner.</w:t>
      </w:r>
      <w:r w:rsidRPr="0047472F">
        <w:rPr>
          <w:rFonts w:ascii="Bookman Old Style" w:hAnsi="Bookman Old Style" w:cs="Arial"/>
          <w:bCs/>
          <w:color w:val="000000" w:themeColor="text1"/>
          <w:sz w:val="24"/>
          <w:szCs w:val="24"/>
        </w:rPr>
        <w:t xml:space="preserve"> Beside this almost </w:t>
      </w:r>
      <w:r w:rsidRPr="00D00A3C">
        <w:rPr>
          <w:rFonts w:ascii="Bookman Old Style" w:hAnsi="Bookman Old Style" w:cs="Arial"/>
          <w:bCs/>
          <w:color w:val="000000" w:themeColor="text1"/>
          <w:sz w:val="24"/>
          <w:szCs w:val="24"/>
        </w:rPr>
        <w:t xml:space="preserve">all the agencies/NGO’s, except few, engaged for CSR &amp; SD projects are not acquainted with the tendering/ competitive bidding process and hesitate in participating bidding process. </w:t>
      </w:r>
      <w:r w:rsidR="00F35D8A" w:rsidRPr="00D00A3C">
        <w:rPr>
          <w:rFonts w:ascii="Bookman Old Style" w:hAnsi="Bookman Old Style" w:cs="Arial"/>
          <w:bCs/>
          <w:color w:val="000000" w:themeColor="text1"/>
          <w:sz w:val="24"/>
          <w:szCs w:val="24"/>
        </w:rPr>
        <w:t>The process of exploring way outs to overcome above constraints gave b</w:t>
      </w:r>
      <w:r w:rsidR="000C7D83" w:rsidRPr="00D00A3C">
        <w:rPr>
          <w:rFonts w:ascii="Bookman Old Style" w:hAnsi="Bookman Old Style" w:cs="Arial"/>
          <w:bCs/>
          <w:color w:val="000000" w:themeColor="text1"/>
          <w:sz w:val="24"/>
          <w:szCs w:val="24"/>
        </w:rPr>
        <w:t>irth</w:t>
      </w:r>
      <w:r w:rsidR="000C7D83" w:rsidRPr="0047472F">
        <w:rPr>
          <w:rFonts w:ascii="Bookman Old Style" w:hAnsi="Bookman Old Style" w:cs="Arial"/>
          <w:bCs/>
          <w:color w:val="000000" w:themeColor="text1"/>
          <w:sz w:val="24"/>
          <w:szCs w:val="24"/>
        </w:rPr>
        <w:t xml:space="preserve"> to the innovative idea of </w:t>
      </w:r>
      <w:r w:rsidR="000C7D83" w:rsidRPr="0047472F">
        <w:rPr>
          <w:rFonts w:ascii="Bookman Old Style" w:hAnsi="Bookman Old Style" w:cs="Arial"/>
          <w:bCs/>
          <w:color w:val="000000" w:themeColor="text1"/>
          <w:sz w:val="24"/>
          <w:szCs w:val="24"/>
          <w:lang w:val="en-US"/>
        </w:rPr>
        <w:t>formation</w:t>
      </w:r>
      <w:r w:rsidRPr="0047472F">
        <w:rPr>
          <w:rFonts w:ascii="Bookman Old Style" w:hAnsi="Bookman Old Style" w:cs="Arial"/>
          <w:bCs/>
          <w:color w:val="000000" w:themeColor="text1"/>
          <w:sz w:val="24"/>
          <w:szCs w:val="24"/>
          <w:lang w:val="en-US"/>
        </w:rPr>
        <w:t xml:space="preserve"> </w:t>
      </w:r>
      <w:r w:rsidR="000C7D83" w:rsidRPr="0047472F">
        <w:rPr>
          <w:rFonts w:ascii="Bookman Old Style" w:hAnsi="Bookman Old Style" w:cs="Arial"/>
          <w:bCs/>
          <w:color w:val="000000" w:themeColor="text1"/>
          <w:sz w:val="24"/>
          <w:szCs w:val="24"/>
          <w:lang w:val="en-US"/>
        </w:rPr>
        <w:t>of</w:t>
      </w:r>
      <w:r w:rsidR="00F35D8A" w:rsidRPr="0047472F">
        <w:rPr>
          <w:rFonts w:ascii="Bookman Old Style" w:hAnsi="Bookman Old Style" w:cs="Arial"/>
          <w:bCs/>
          <w:color w:val="000000" w:themeColor="text1"/>
          <w:sz w:val="24"/>
          <w:szCs w:val="24"/>
          <w:lang w:val="en-US"/>
        </w:rPr>
        <w:t xml:space="preserve"> </w:t>
      </w:r>
      <w:r w:rsidRPr="0047472F">
        <w:rPr>
          <w:rFonts w:ascii="Bookman Old Style" w:hAnsi="Bookman Old Style" w:cs="Arial"/>
          <w:bCs/>
          <w:color w:val="000000" w:themeColor="text1"/>
          <w:sz w:val="24"/>
          <w:szCs w:val="24"/>
          <w:lang w:val="en-US"/>
        </w:rPr>
        <w:t xml:space="preserve">NGOs </w:t>
      </w:r>
      <w:r w:rsidR="00F35D8A" w:rsidRPr="0047472F">
        <w:rPr>
          <w:rFonts w:ascii="Bookman Old Style" w:hAnsi="Bookman Old Style" w:cs="Arial"/>
          <w:bCs/>
          <w:color w:val="000000" w:themeColor="text1"/>
          <w:sz w:val="24"/>
          <w:szCs w:val="24"/>
          <w:lang w:val="en-US"/>
        </w:rPr>
        <w:t xml:space="preserve">to implement </w:t>
      </w:r>
      <w:r w:rsidRPr="0047472F">
        <w:rPr>
          <w:rFonts w:ascii="Bookman Old Style" w:hAnsi="Bookman Old Style" w:cs="Arial"/>
          <w:bCs/>
          <w:color w:val="000000" w:themeColor="text1"/>
          <w:sz w:val="24"/>
          <w:szCs w:val="24"/>
          <w:lang w:val="en-US"/>
        </w:rPr>
        <w:t xml:space="preserve">CSR works </w:t>
      </w:r>
      <w:r w:rsidR="00F35D8A" w:rsidRPr="0047472F">
        <w:rPr>
          <w:rFonts w:ascii="Bookman Old Style" w:hAnsi="Bookman Old Style" w:cs="Arial"/>
          <w:bCs/>
          <w:color w:val="000000" w:themeColor="text1"/>
          <w:sz w:val="24"/>
          <w:szCs w:val="24"/>
          <w:lang w:val="en-US"/>
        </w:rPr>
        <w:t>in time bound manner.</w:t>
      </w:r>
    </w:p>
    <w:p w:rsidR="003629E2" w:rsidRPr="0047472F" w:rsidRDefault="003629E2" w:rsidP="00AB775C">
      <w:pPr>
        <w:spacing w:after="0" w:line="240" w:lineRule="auto"/>
        <w:ind w:left="450"/>
        <w:jc w:val="both"/>
        <w:rPr>
          <w:rFonts w:ascii="Bookman Old Style" w:hAnsi="Bookman Old Style" w:cs="Arial"/>
          <w:bCs/>
          <w:color w:val="000000" w:themeColor="text1"/>
          <w:sz w:val="24"/>
          <w:szCs w:val="24"/>
          <w:lang w:val="en-US"/>
        </w:rPr>
      </w:pPr>
    </w:p>
    <w:p w:rsidR="00631128" w:rsidRPr="0047472F" w:rsidRDefault="00631128" w:rsidP="00631128">
      <w:pPr>
        <w:autoSpaceDE w:val="0"/>
        <w:autoSpaceDN w:val="0"/>
        <w:adjustRightInd w:val="0"/>
        <w:spacing w:after="0" w:line="240" w:lineRule="auto"/>
        <w:jc w:val="both"/>
        <w:rPr>
          <w:rFonts w:ascii="Bookman Old Style" w:hAnsi="Bookman Old Style" w:cs="Arial"/>
          <w:bCs/>
          <w:color w:val="FF0000"/>
          <w:sz w:val="24"/>
          <w:szCs w:val="24"/>
        </w:rPr>
      </w:pPr>
    </w:p>
    <w:p w:rsidR="00E12781" w:rsidRPr="0047472F" w:rsidRDefault="00E12781" w:rsidP="00E12781">
      <w:pPr>
        <w:autoSpaceDE w:val="0"/>
        <w:autoSpaceDN w:val="0"/>
        <w:adjustRightInd w:val="0"/>
        <w:spacing w:after="0" w:line="240" w:lineRule="auto"/>
        <w:jc w:val="both"/>
        <w:rPr>
          <w:rFonts w:ascii="Bookman Old Style" w:hAnsi="Bookman Old Style" w:cs="Arial"/>
          <w:b/>
          <w:iCs/>
          <w:sz w:val="24"/>
          <w:szCs w:val="24"/>
        </w:rPr>
      </w:pPr>
    </w:p>
    <w:p w:rsidR="00631128" w:rsidRPr="0047472F" w:rsidRDefault="00631128" w:rsidP="00E12781">
      <w:pPr>
        <w:autoSpaceDE w:val="0"/>
        <w:autoSpaceDN w:val="0"/>
        <w:adjustRightInd w:val="0"/>
        <w:spacing w:after="0" w:line="240" w:lineRule="auto"/>
        <w:ind w:firstLine="450"/>
        <w:jc w:val="both"/>
        <w:rPr>
          <w:rFonts w:ascii="Bookman Old Style" w:hAnsi="Bookman Old Style" w:cs="Arial"/>
          <w:b/>
          <w:iCs/>
          <w:sz w:val="24"/>
          <w:szCs w:val="24"/>
        </w:rPr>
      </w:pPr>
      <w:r w:rsidRPr="0047472F">
        <w:rPr>
          <w:rFonts w:ascii="Bookman Old Style" w:hAnsi="Bookman Old Style" w:cs="Arial"/>
          <w:b/>
          <w:iCs/>
          <w:sz w:val="24"/>
          <w:szCs w:val="24"/>
        </w:rPr>
        <w:t>THDCIL’s NGO “SEWA-THDC”</w:t>
      </w:r>
    </w:p>
    <w:p w:rsidR="00631128" w:rsidRPr="0047472F" w:rsidRDefault="00631128" w:rsidP="00631128">
      <w:pPr>
        <w:autoSpaceDE w:val="0"/>
        <w:autoSpaceDN w:val="0"/>
        <w:adjustRightInd w:val="0"/>
        <w:spacing w:after="0" w:line="240" w:lineRule="auto"/>
        <w:jc w:val="both"/>
        <w:rPr>
          <w:rFonts w:ascii="Bookman Old Style" w:hAnsi="Bookman Old Style" w:cs="Arial"/>
          <w:bCs/>
          <w:color w:val="000000" w:themeColor="text1"/>
          <w:sz w:val="24"/>
          <w:szCs w:val="24"/>
        </w:rPr>
      </w:pPr>
    </w:p>
    <w:p w:rsidR="00631128" w:rsidRPr="0047472F" w:rsidRDefault="00631128" w:rsidP="00AB775C">
      <w:pPr>
        <w:autoSpaceDE w:val="0"/>
        <w:autoSpaceDN w:val="0"/>
        <w:adjustRightInd w:val="0"/>
        <w:spacing w:after="0" w:line="240" w:lineRule="auto"/>
        <w:ind w:left="450"/>
        <w:jc w:val="both"/>
        <w:rPr>
          <w:rFonts w:ascii="Bookman Old Style" w:hAnsi="Bookman Old Style" w:cs="Arial"/>
          <w:bCs/>
          <w:color w:val="000000" w:themeColor="text1"/>
          <w:sz w:val="24"/>
          <w:szCs w:val="24"/>
        </w:rPr>
      </w:pPr>
      <w:r w:rsidRPr="0047472F">
        <w:rPr>
          <w:rFonts w:ascii="Bookman Old Style" w:hAnsi="Bookman Old Style" w:cs="Arial"/>
          <w:bCs/>
          <w:color w:val="000000" w:themeColor="text1"/>
          <w:sz w:val="24"/>
          <w:szCs w:val="24"/>
        </w:rPr>
        <w:t>Considering all the facts and importance of long term effects, it was felt necessary to evolve an innovative mechanism though which the CSR &amp; SD projects could be implemented and desired progress be achieved in a time bound /cost effective manner.</w:t>
      </w:r>
    </w:p>
    <w:p w:rsidR="00631128" w:rsidRPr="0047472F" w:rsidRDefault="00631128" w:rsidP="00631128">
      <w:pPr>
        <w:autoSpaceDE w:val="0"/>
        <w:autoSpaceDN w:val="0"/>
        <w:adjustRightInd w:val="0"/>
        <w:spacing w:after="0" w:line="240" w:lineRule="auto"/>
        <w:jc w:val="both"/>
        <w:rPr>
          <w:rFonts w:ascii="Bookman Old Style" w:hAnsi="Bookman Old Style" w:cs="Arial"/>
          <w:bCs/>
          <w:color w:val="000000" w:themeColor="text1"/>
          <w:sz w:val="24"/>
          <w:szCs w:val="24"/>
        </w:rPr>
      </w:pPr>
    </w:p>
    <w:p w:rsidR="00631128" w:rsidRPr="0047472F" w:rsidRDefault="0094311C" w:rsidP="00AB775C">
      <w:pPr>
        <w:autoSpaceDE w:val="0"/>
        <w:autoSpaceDN w:val="0"/>
        <w:adjustRightInd w:val="0"/>
        <w:spacing w:after="0" w:line="240" w:lineRule="auto"/>
        <w:ind w:left="450"/>
        <w:jc w:val="both"/>
        <w:rPr>
          <w:rFonts w:ascii="Bookman Old Style" w:hAnsi="Bookman Old Style" w:cs="Arial"/>
          <w:bCs/>
          <w:color w:val="000000" w:themeColor="text1"/>
          <w:sz w:val="24"/>
          <w:szCs w:val="24"/>
        </w:rPr>
      </w:pPr>
      <w:r w:rsidRPr="0047472F">
        <w:rPr>
          <w:rFonts w:ascii="Bookman Old Style" w:hAnsi="Bookman Old Style" w:cs="Arial"/>
          <w:bCs/>
          <w:color w:val="000000" w:themeColor="text1"/>
          <w:sz w:val="24"/>
          <w:szCs w:val="24"/>
        </w:rPr>
        <w:t xml:space="preserve">THDCIL Board of Directors felt that </w:t>
      </w:r>
      <w:r w:rsidR="00631128" w:rsidRPr="0047472F">
        <w:rPr>
          <w:rFonts w:ascii="Bookman Old Style" w:hAnsi="Bookman Old Style" w:cs="Arial"/>
          <w:bCs/>
          <w:color w:val="000000" w:themeColor="text1"/>
          <w:sz w:val="24"/>
          <w:szCs w:val="24"/>
        </w:rPr>
        <w:t>CSR &amp; SD activities of the Company</w:t>
      </w:r>
      <w:r w:rsidRPr="0047472F">
        <w:rPr>
          <w:rFonts w:ascii="Bookman Old Style" w:hAnsi="Bookman Old Style" w:cs="Arial"/>
          <w:bCs/>
          <w:color w:val="000000" w:themeColor="text1"/>
          <w:sz w:val="24"/>
          <w:szCs w:val="24"/>
        </w:rPr>
        <w:t xml:space="preserve"> can’t be completed in time bound manner as per normal prevailing practices of the Company and </w:t>
      </w:r>
      <w:r w:rsidR="000C7D83" w:rsidRPr="0047472F">
        <w:rPr>
          <w:rFonts w:ascii="Bookman Old Style" w:hAnsi="Bookman Old Style" w:cs="Arial"/>
          <w:bCs/>
          <w:color w:val="000000" w:themeColor="text1"/>
          <w:sz w:val="24"/>
          <w:szCs w:val="24"/>
        </w:rPr>
        <w:t xml:space="preserve">directed to </w:t>
      </w:r>
      <w:r w:rsidR="00631128" w:rsidRPr="0047472F">
        <w:rPr>
          <w:rFonts w:ascii="Bookman Old Style" w:hAnsi="Bookman Old Style" w:cs="Arial"/>
          <w:bCs/>
          <w:color w:val="000000" w:themeColor="text1"/>
          <w:sz w:val="24"/>
          <w:szCs w:val="24"/>
        </w:rPr>
        <w:t>form an “NGO</w:t>
      </w:r>
      <w:r w:rsidRPr="0047472F">
        <w:rPr>
          <w:rFonts w:ascii="Bookman Old Style" w:hAnsi="Bookman Old Style" w:cs="Arial"/>
          <w:bCs/>
          <w:color w:val="000000" w:themeColor="text1"/>
          <w:sz w:val="24"/>
          <w:szCs w:val="24"/>
        </w:rPr>
        <w:t xml:space="preserve">” for carrying out CSR &amp; SD activities. The NGO came into existence with the name, </w:t>
      </w:r>
      <w:r w:rsidR="00631128" w:rsidRPr="0047472F">
        <w:rPr>
          <w:rFonts w:ascii="Bookman Old Style" w:hAnsi="Bookman Old Style" w:cs="Arial"/>
          <w:bCs/>
          <w:color w:val="000000" w:themeColor="text1"/>
          <w:sz w:val="24"/>
          <w:szCs w:val="24"/>
        </w:rPr>
        <w:t xml:space="preserve">“SEWA-THDC” </w:t>
      </w:r>
      <w:r w:rsidRPr="0047472F">
        <w:rPr>
          <w:rFonts w:ascii="Bookman Old Style" w:hAnsi="Bookman Old Style" w:cs="Arial"/>
          <w:bCs/>
          <w:color w:val="000000" w:themeColor="text1"/>
          <w:sz w:val="24"/>
          <w:szCs w:val="24"/>
        </w:rPr>
        <w:t xml:space="preserve">after registration </w:t>
      </w:r>
      <w:r w:rsidR="00631128" w:rsidRPr="0047472F">
        <w:rPr>
          <w:rFonts w:ascii="Bookman Old Style" w:hAnsi="Bookman Old Style" w:cs="Arial"/>
          <w:bCs/>
          <w:color w:val="000000" w:themeColor="text1"/>
          <w:sz w:val="24"/>
          <w:szCs w:val="24"/>
        </w:rPr>
        <w:t xml:space="preserve">under Society Registration Act, 1860, in March, 2009. SEWA-THDC has started working since 2009-10. Aims and objectives of the society are charitable and non-profitable under Society’s Registration Act 1860. The Managing Committee has 07 members designated Senior Officers of THDCIL &amp; nominated by THDCIL’s Board of Directors. CMD THDCIL is the ex- officio Patron of the society. </w:t>
      </w:r>
    </w:p>
    <w:p w:rsidR="00631128" w:rsidRPr="0047472F" w:rsidRDefault="00631128" w:rsidP="00AB775C">
      <w:pPr>
        <w:ind w:left="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Thrust of THDCIL’s CSR &amp; SD activities are on capacity building, empowerment of communities, inclusive of socio-economic growth, environment protection, promotion of green and energy efficient technologies, development of backward regions and upliftment of the marginalized and under privileged sections of the society. </w:t>
      </w:r>
    </w:p>
    <w:p w:rsidR="00631128" w:rsidRPr="0047472F" w:rsidRDefault="00631128" w:rsidP="003629E2">
      <w:pPr>
        <w:spacing w:after="0" w:line="240" w:lineRule="auto"/>
        <w:ind w:left="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The basic domains of CSR &amp; SD programmes </w:t>
      </w:r>
      <w:r w:rsidR="00AB775C" w:rsidRPr="0047472F">
        <w:rPr>
          <w:rFonts w:ascii="Bookman Old Style" w:hAnsi="Bookman Old Style" w:cs="Arial"/>
          <w:color w:val="000000" w:themeColor="text1"/>
          <w:sz w:val="24"/>
          <w:szCs w:val="24"/>
        </w:rPr>
        <w:t xml:space="preserve">being executed by THDCIL </w:t>
      </w:r>
      <w:r w:rsidRPr="0047472F">
        <w:rPr>
          <w:rFonts w:ascii="Bookman Old Style" w:hAnsi="Bookman Old Style" w:cs="Arial"/>
          <w:color w:val="000000" w:themeColor="text1"/>
          <w:sz w:val="24"/>
          <w:szCs w:val="24"/>
        </w:rPr>
        <w:t>are as under:</w:t>
      </w:r>
    </w:p>
    <w:p w:rsidR="00631128" w:rsidRPr="0047472F" w:rsidRDefault="00631128" w:rsidP="00631128">
      <w:pPr>
        <w:spacing w:after="0" w:line="240" w:lineRule="auto"/>
        <w:jc w:val="both"/>
        <w:rPr>
          <w:rFonts w:ascii="Bookman Old Style" w:hAnsi="Bookman Old Style" w:cs="Arial"/>
          <w:color w:val="000000" w:themeColor="text1"/>
          <w:sz w:val="24"/>
          <w:szCs w:val="24"/>
        </w:rPr>
      </w:pPr>
    </w:p>
    <w:p w:rsidR="00631128" w:rsidRPr="0047472F" w:rsidRDefault="00AB775C" w:rsidP="00AB775C">
      <w:pPr>
        <w:pStyle w:val="ListParagraph"/>
        <w:numPr>
          <w:ilvl w:val="0"/>
          <w:numId w:val="19"/>
        </w:numPr>
        <w:autoSpaceDE w:val="0"/>
        <w:autoSpaceDN w:val="0"/>
        <w:adjustRightInd w:val="0"/>
        <w:spacing w:after="0" w:line="240" w:lineRule="auto"/>
        <w:ind w:left="900" w:hanging="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 </w:t>
      </w:r>
      <w:r w:rsidR="00631128" w:rsidRPr="0047472F">
        <w:rPr>
          <w:rFonts w:ascii="Bookman Old Style" w:hAnsi="Bookman Old Style" w:cs="Arial"/>
          <w:color w:val="000000" w:themeColor="text1"/>
          <w:sz w:val="24"/>
          <w:szCs w:val="24"/>
        </w:rPr>
        <w:t>Educational Development.</w:t>
      </w:r>
    </w:p>
    <w:p w:rsidR="00631128" w:rsidRPr="0047472F" w:rsidRDefault="00AB775C" w:rsidP="00AB775C">
      <w:pPr>
        <w:pStyle w:val="ListParagraph"/>
        <w:numPr>
          <w:ilvl w:val="0"/>
          <w:numId w:val="19"/>
        </w:numPr>
        <w:autoSpaceDE w:val="0"/>
        <w:autoSpaceDN w:val="0"/>
        <w:adjustRightInd w:val="0"/>
        <w:spacing w:after="0" w:line="240" w:lineRule="auto"/>
        <w:ind w:left="900" w:hanging="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 </w:t>
      </w:r>
      <w:r w:rsidR="00631128" w:rsidRPr="0047472F">
        <w:rPr>
          <w:rFonts w:ascii="Bookman Old Style" w:hAnsi="Bookman Old Style" w:cs="Arial"/>
          <w:color w:val="000000" w:themeColor="text1"/>
          <w:sz w:val="24"/>
          <w:szCs w:val="24"/>
        </w:rPr>
        <w:t>Economic &amp; Community Development.</w:t>
      </w:r>
    </w:p>
    <w:p w:rsidR="00631128" w:rsidRPr="0047472F" w:rsidRDefault="00AB775C" w:rsidP="00AB775C">
      <w:pPr>
        <w:pStyle w:val="ListParagraph"/>
        <w:numPr>
          <w:ilvl w:val="0"/>
          <w:numId w:val="19"/>
        </w:numPr>
        <w:autoSpaceDE w:val="0"/>
        <w:autoSpaceDN w:val="0"/>
        <w:adjustRightInd w:val="0"/>
        <w:spacing w:after="0" w:line="240" w:lineRule="auto"/>
        <w:ind w:left="900" w:hanging="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 </w:t>
      </w:r>
      <w:r w:rsidR="00631128" w:rsidRPr="0047472F">
        <w:rPr>
          <w:rFonts w:ascii="Bookman Old Style" w:hAnsi="Bookman Old Style" w:cs="Arial"/>
          <w:color w:val="000000" w:themeColor="text1"/>
          <w:sz w:val="24"/>
          <w:szCs w:val="24"/>
        </w:rPr>
        <w:t>Health &amp; Veterinary Care.</w:t>
      </w:r>
    </w:p>
    <w:p w:rsidR="00631128" w:rsidRPr="0047472F" w:rsidRDefault="00AB775C" w:rsidP="00AB775C">
      <w:pPr>
        <w:pStyle w:val="ListParagraph"/>
        <w:numPr>
          <w:ilvl w:val="0"/>
          <w:numId w:val="19"/>
        </w:numPr>
        <w:autoSpaceDE w:val="0"/>
        <w:autoSpaceDN w:val="0"/>
        <w:adjustRightInd w:val="0"/>
        <w:spacing w:after="0" w:line="240" w:lineRule="auto"/>
        <w:ind w:left="900" w:hanging="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 </w:t>
      </w:r>
      <w:r w:rsidR="00631128" w:rsidRPr="0047472F">
        <w:rPr>
          <w:rFonts w:ascii="Bookman Old Style" w:hAnsi="Bookman Old Style" w:cs="Arial"/>
          <w:color w:val="000000" w:themeColor="text1"/>
          <w:sz w:val="24"/>
          <w:szCs w:val="24"/>
        </w:rPr>
        <w:t>Environment &amp; Natural Resource Management.</w:t>
      </w:r>
    </w:p>
    <w:p w:rsidR="00631128" w:rsidRPr="0047472F" w:rsidRDefault="00AB775C" w:rsidP="00AB775C">
      <w:pPr>
        <w:pStyle w:val="ListParagraph"/>
        <w:numPr>
          <w:ilvl w:val="0"/>
          <w:numId w:val="19"/>
        </w:numPr>
        <w:autoSpaceDE w:val="0"/>
        <w:autoSpaceDN w:val="0"/>
        <w:adjustRightInd w:val="0"/>
        <w:spacing w:after="0" w:line="240" w:lineRule="auto"/>
        <w:ind w:left="900" w:hanging="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 </w:t>
      </w:r>
      <w:r w:rsidR="00631128" w:rsidRPr="0047472F">
        <w:rPr>
          <w:rFonts w:ascii="Bookman Old Style" w:hAnsi="Bookman Old Style" w:cs="Arial"/>
          <w:color w:val="000000" w:themeColor="text1"/>
          <w:sz w:val="24"/>
          <w:szCs w:val="24"/>
        </w:rPr>
        <w:t>Infrastructure Development</w:t>
      </w:r>
    </w:p>
    <w:p w:rsidR="00631128" w:rsidRPr="0047472F" w:rsidRDefault="00AB775C" w:rsidP="00AB775C">
      <w:pPr>
        <w:pStyle w:val="ListParagraph"/>
        <w:numPr>
          <w:ilvl w:val="0"/>
          <w:numId w:val="19"/>
        </w:numPr>
        <w:autoSpaceDE w:val="0"/>
        <w:autoSpaceDN w:val="0"/>
        <w:adjustRightInd w:val="0"/>
        <w:spacing w:after="0" w:line="240" w:lineRule="auto"/>
        <w:ind w:left="900" w:hanging="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 </w:t>
      </w:r>
      <w:r w:rsidR="00631128" w:rsidRPr="0047472F">
        <w:rPr>
          <w:rFonts w:ascii="Bookman Old Style" w:hAnsi="Bookman Old Style" w:cs="Arial"/>
          <w:color w:val="000000" w:themeColor="text1"/>
          <w:sz w:val="24"/>
          <w:szCs w:val="24"/>
        </w:rPr>
        <w:t>Women Empowerment and child care</w:t>
      </w:r>
    </w:p>
    <w:p w:rsidR="00631128" w:rsidRPr="0047472F" w:rsidRDefault="00AB775C" w:rsidP="00AB775C">
      <w:pPr>
        <w:pStyle w:val="ListParagraph"/>
        <w:numPr>
          <w:ilvl w:val="0"/>
          <w:numId w:val="19"/>
        </w:numPr>
        <w:autoSpaceDE w:val="0"/>
        <w:autoSpaceDN w:val="0"/>
        <w:adjustRightInd w:val="0"/>
        <w:spacing w:after="0" w:line="240" w:lineRule="auto"/>
        <w:ind w:left="900" w:hanging="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 </w:t>
      </w:r>
      <w:r w:rsidR="00631128" w:rsidRPr="0047472F">
        <w:rPr>
          <w:rFonts w:ascii="Bookman Old Style" w:hAnsi="Bookman Old Style" w:cs="Arial"/>
          <w:color w:val="000000" w:themeColor="text1"/>
          <w:sz w:val="24"/>
          <w:szCs w:val="24"/>
        </w:rPr>
        <w:t>Emergency need.</w:t>
      </w:r>
    </w:p>
    <w:p w:rsidR="00631128" w:rsidRPr="0047472F" w:rsidRDefault="00AB775C" w:rsidP="00AB775C">
      <w:pPr>
        <w:pStyle w:val="ListParagraph"/>
        <w:numPr>
          <w:ilvl w:val="0"/>
          <w:numId w:val="19"/>
        </w:numPr>
        <w:autoSpaceDE w:val="0"/>
        <w:autoSpaceDN w:val="0"/>
        <w:adjustRightInd w:val="0"/>
        <w:spacing w:after="0" w:line="240" w:lineRule="auto"/>
        <w:ind w:left="900" w:hanging="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 </w:t>
      </w:r>
      <w:r w:rsidR="00631128" w:rsidRPr="0047472F">
        <w:rPr>
          <w:rFonts w:ascii="Bookman Old Style" w:hAnsi="Bookman Old Style" w:cs="Arial"/>
          <w:color w:val="000000" w:themeColor="text1"/>
          <w:sz w:val="24"/>
          <w:szCs w:val="24"/>
        </w:rPr>
        <w:t>Other Social welfare activities.</w:t>
      </w:r>
    </w:p>
    <w:p w:rsidR="00631128" w:rsidRPr="0047472F" w:rsidRDefault="00AB775C" w:rsidP="00AB775C">
      <w:pPr>
        <w:pStyle w:val="ListParagraph"/>
        <w:numPr>
          <w:ilvl w:val="0"/>
          <w:numId w:val="19"/>
        </w:numPr>
        <w:autoSpaceDE w:val="0"/>
        <w:autoSpaceDN w:val="0"/>
        <w:adjustRightInd w:val="0"/>
        <w:spacing w:after="0" w:line="240" w:lineRule="auto"/>
        <w:ind w:left="900" w:hanging="450"/>
        <w:jc w:val="both"/>
        <w:rPr>
          <w:rFonts w:ascii="Bookman Old Style" w:hAnsi="Bookman Old Style" w:cs="Arial"/>
          <w:color w:val="000000" w:themeColor="text1"/>
          <w:sz w:val="24"/>
          <w:szCs w:val="24"/>
        </w:rPr>
      </w:pPr>
      <w:r w:rsidRPr="0047472F">
        <w:rPr>
          <w:rFonts w:ascii="Bookman Old Style" w:hAnsi="Bookman Old Style" w:cs="Arial"/>
          <w:color w:val="000000" w:themeColor="text1"/>
          <w:sz w:val="24"/>
          <w:szCs w:val="24"/>
        </w:rPr>
        <w:t xml:space="preserve"> </w:t>
      </w:r>
      <w:r w:rsidR="00631128" w:rsidRPr="0047472F">
        <w:rPr>
          <w:rFonts w:ascii="Bookman Old Style" w:hAnsi="Bookman Old Style" w:cs="Arial"/>
          <w:color w:val="000000" w:themeColor="text1"/>
          <w:sz w:val="24"/>
          <w:szCs w:val="24"/>
        </w:rPr>
        <w:t>Administrative expenditure.</w:t>
      </w:r>
    </w:p>
    <w:p w:rsidR="00631128" w:rsidRPr="0047472F" w:rsidRDefault="00631128" w:rsidP="00631128">
      <w:pPr>
        <w:pStyle w:val="ListParagraph"/>
        <w:autoSpaceDE w:val="0"/>
        <w:autoSpaceDN w:val="0"/>
        <w:adjustRightInd w:val="0"/>
        <w:spacing w:after="0" w:line="240" w:lineRule="auto"/>
        <w:ind w:left="0"/>
        <w:jc w:val="both"/>
        <w:rPr>
          <w:rFonts w:ascii="Bookman Old Style" w:hAnsi="Bookman Old Style" w:cs="Arial"/>
          <w:bCs/>
          <w:color w:val="000000" w:themeColor="text1"/>
          <w:sz w:val="24"/>
          <w:szCs w:val="24"/>
        </w:rPr>
      </w:pPr>
    </w:p>
    <w:p w:rsidR="00631128" w:rsidRPr="0047472F" w:rsidRDefault="00631128" w:rsidP="00AB775C">
      <w:pPr>
        <w:pStyle w:val="ListParagraph"/>
        <w:autoSpaceDE w:val="0"/>
        <w:autoSpaceDN w:val="0"/>
        <w:adjustRightInd w:val="0"/>
        <w:spacing w:after="0" w:line="240" w:lineRule="auto"/>
        <w:ind w:left="0" w:firstLine="450"/>
        <w:jc w:val="both"/>
        <w:rPr>
          <w:rFonts w:ascii="Bookman Old Style" w:hAnsi="Bookman Old Style" w:cs="Arial"/>
          <w:b/>
          <w:sz w:val="24"/>
          <w:szCs w:val="24"/>
        </w:rPr>
      </w:pPr>
      <w:r w:rsidRPr="0047472F">
        <w:rPr>
          <w:rFonts w:ascii="Bookman Old Style" w:hAnsi="Bookman Old Style" w:cs="Arial"/>
          <w:b/>
          <w:sz w:val="24"/>
          <w:szCs w:val="24"/>
        </w:rPr>
        <w:t xml:space="preserve">THDCIL’s NGO “THDC </w:t>
      </w:r>
      <w:r w:rsidR="00F35D8A" w:rsidRPr="0047472F">
        <w:rPr>
          <w:rFonts w:ascii="Bookman Old Style" w:hAnsi="Bookman Old Style" w:cs="Arial"/>
          <w:b/>
          <w:sz w:val="24"/>
          <w:szCs w:val="24"/>
        </w:rPr>
        <w:t xml:space="preserve">Education Society </w:t>
      </w:r>
      <w:r w:rsidRPr="0047472F">
        <w:rPr>
          <w:rFonts w:ascii="Bookman Old Style" w:hAnsi="Bookman Old Style" w:cs="Arial"/>
          <w:b/>
          <w:sz w:val="24"/>
          <w:szCs w:val="24"/>
        </w:rPr>
        <w:t>(TES)”</w:t>
      </w:r>
    </w:p>
    <w:p w:rsidR="00631128" w:rsidRPr="0047472F" w:rsidRDefault="00631128" w:rsidP="00631128">
      <w:pPr>
        <w:pStyle w:val="ListParagraph"/>
        <w:autoSpaceDE w:val="0"/>
        <w:autoSpaceDN w:val="0"/>
        <w:adjustRightInd w:val="0"/>
        <w:spacing w:after="0" w:line="240" w:lineRule="auto"/>
        <w:ind w:left="0"/>
        <w:jc w:val="both"/>
        <w:rPr>
          <w:rFonts w:ascii="Bookman Old Style" w:hAnsi="Bookman Old Style" w:cs="Arial"/>
          <w:sz w:val="24"/>
          <w:szCs w:val="24"/>
        </w:rPr>
      </w:pPr>
    </w:p>
    <w:p w:rsidR="00631128" w:rsidRPr="0047472F" w:rsidRDefault="00631128" w:rsidP="009C0C62">
      <w:pPr>
        <w:pStyle w:val="ListParagraph"/>
        <w:autoSpaceDE w:val="0"/>
        <w:autoSpaceDN w:val="0"/>
        <w:adjustRightInd w:val="0"/>
        <w:spacing w:after="0" w:line="240" w:lineRule="auto"/>
        <w:ind w:left="450"/>
        <w:jc w:val="both"/>
        <w:rPr>
          <w:rFonts w:ascii="Bookman Old Style" w:hAnsi="Bookman Old Style" w:cs="Arial"/>
          <w:sz w:val="24"/>
          <w:szCs w:val="24"/>
        </w:rPr>
      </w:pPr>
      <w:r w:rsidRPr="0047472F">
        <w:rPr>
          <w:rFonts w:ascii="Bookman Old Style" w:hAnsi="Bookman Old Style" w:cs="Arial"/>
          <w:sz w:val="24"/>
          <w:szCs w:val="24"/>
        </w:rPr>
        <w:t>TES is formed to impart education to the children of backward district of Tehri and Rishikesh.</w:t>
      </w:r>
      <w:r w:rsidR="00D00A3C">
        <w:rPr>
          <w:rFonts w:ascii="Bookman Old Style" w:hAnsi="Bookman Old Style" w:cs="Arial"/>
          <w:sz w:val="24"/>
          <w:szCs w:val="24"/>
        </w:rPr>
        <w:t xml:space="preserve"> </w:t>
      </w:r>
      <w:r w:rsidRPr="0047472F">
        <w:rPr>
          <w:rFonts w:ascii="Bookman Old Style" w:hAnsi="Bookman Old Style" w:cs="Arial"/>
          <w:sz w:val="24"/>
          <w:szCs w:val="24"/>
        </w:rPr>
        <w:t xml:space="preserve">At present the society is running </w:t>
      </w:r>
      <w:r w:rsidR="00D00A3C">
        <w:rPr>
          <w:rFonts w:ascii="Bookman Old Style" w:hAnsi="Bookman Old Style" w:cs="Arial"/>
          <w:sz w:val="24"/>
          <w:szCs w:val="24"/>
        </w:rPr>
        <w:t xml:space="preserve">03 </w:t>
      </w:r>
      <w:r w:rsidRPr="0047472F">
        <w:rPr>
          <w:rFonts w:ascii="Bookman Old Style" w:hAnsi="Bookman Old Style" w:cs="Arial"/>
          <w:sz w:val="24"/>
          <w:szCs w:val="24"/>
        </w:rPr>
        <w:t>schools under the auspices of TES-one at Bhagirathipuram, Tehri</w:t>
      </w:r>
      <w:r w:rsidR="00D00A3C">
        <w:rPr>
          <w:rFonts w:ascii="Bookman Old Style" w:hAnsi="Bookman Old Style" w:cs="Arial"/>
          <w:sz w:val="24"/>
          <w:szCs w:val="24"/>
        </w:rPr>
        <w:t>, Rishikesh</w:t>
      </w:r>
      <w:r w:rsidRPr="0047472F">
        <w:rPr>
          <w:rFonts w:ascii="Bookman Old Style" w:hAnsi="Bookman Old Style" w:cs="Arial"/>
          <w:sz w:val="24"/>
          <w:szCs w:val="24"/>
        </w:rPr>
        <w:t xml:space="preserve"> </w:t>
      </w:r>
      <w:r w:rsidR="00D00A3C">
        <w:rPr>
          <w:rFonts w:ascii="Bookman Old Style" w:hAnsi="Bookman Old Style" w:cs="Arial"/>
          <w:sz w:val="24"/>
          <w:szCs w:val="24"/>
        </w:rPr>
        <w:t xml:space="preserve">&amp; Koteshwar </w:t>
      </w:r>
      <w:r w:rsidRPr="0047472F">
        <w:rPr>
          <w:rFonts w:ascii="Bookman Old Style" w:hAnsi="Bookman Old Style" w:cs="Arial"/>
          <w:sz w:val="24"/>
          <w:szCs w:val="24"/>
        </w:rPr>
        <w:t xml:space="preserve">offering education from </w:t>
      </w:r>
      <w:r w:rsidR="00D00A3C">
        <w:rPr>
          <w:rFonts w:ascii="Bookman Old Style" w:hAnsi="Bookman Old Style" w:cs="Arial"/>
          <w:sz w:val="24"/>
          <w:szCs w:val="24"/>
        </w:rPr>
        <w:t>1st</w:t>
      </w:r>
      <w:r w:rsidRPr="0047472F">
        <w:rPr>
          <w:rFonts w:ascii="Bookman Old Style" w:hAnsi="Bookman Old Style" w:cs="Arial"/>
          <w:sz w:val="24"/>
          <w:szCs w:val="24"/>
        </w:rPr>
        <w:t xml:space="preserve"> to 12</w:t>
      </w:r>
      <w:r w:rsidRPr="0047472F">
        <w:rPr>
          <w:rFonts w:ascii="Bookman Old Style" w:hAnsi="Bookman Old Style" w:cs="Arial"/>
          <w:sz w:val="24"/>
          <w:szCs w:val="24"/>
          <w:vertAlign w:val="superscript"/>
        </w:rPr>
        <w:t>th</w:t>
      </w:r>
      <w:r w:rsidRPr="0047472F">
        <w:rPr>
          <w:rFonts w:ascii="Bookman Old Style" w:hAnsi="Bookman Old Style" w:cs="Arial"/>
          <w:sz w:val="24"/>
          <w:szCs w:val="24"/>
        </w:rPr>
        <w:t xml:space="preserve"> standards</w:t>
      </w:r>
      <w:r w:rsidR="00D00A3C">
        <w:rPr>
          <w:rFonts w:ascii="Bookman Old Style" w:hAnsi="Bookman Old Style" w:cs="Arial"/>
          <w:sz w:val="24"/>
          <w:szCs w:val="24"/>
        </w:rPr>
        <w:t xml:space="preserve">. </w:t>
      </w:r>
      <w:r w:rsidRPr="0047472F">
        <w:rPr>
          <w:rFonts w:ascii="Bookman Old Style" w:hAnsi="Bookman Old Style" w:cs="Arial"/>
          <w:sz w:val="24"/>
          <w:szCs w:val="24"/>
        </w:rPr>
        <w:t xml:space="preserve"> In </w:t>
      </w:r>
      <w:r w:rsidR="00D00A3C">
        <w:rPr>
          <w:rFonts w:ascii="Bookman Old Style" w:hAnsi="Bookman Old Style" w:cs="Arial"/>
          <w:sz w:val="24"/>
          <w:szCs w:val="24"/>
        </w:rPr>
        <w:t>all the</w:t>
      </w:r>
      <w:r w:rsidRPr="0047472F">
        <w:rPr>
          <w:rFonts w:ascii="Bookman Old Style" w:hAnsi="Bookman Old Style" w:cs="Arial"/>
          <w:sz w:val="24"/>
          <w:szCs w:val="24"/>
        </w:rPr>
        <w:t xml:space="preserve"> schools children of </w:t>
      </w:r>
      <w:r w:rsidRPr="0047472F">
        <w:rPr>
          <w:rFonts w:ascii="Bookman Old Style" w:hAnsi="Bookman Old Style" w:cs="Arial"/>
          <w:sz w:val="24"/>
          <w:szCs w:val="24"/>
        </w:rPr>
        <w:lastRenderedPageBreak/>
        <w:t>nearby areas belonging to economically weaker sections including Backward and SC/ST are being provided education.</w:t>
      </w:r>
    </w:p>
    <w:p w:rsidR="00724BC3" w:rsidRDefault="00724BC3" w:rsidP="00D00A3C">
      <w:pPr>
        <w:spacing w:after="0" w:line="240" w:lineRule="auto"/>
        <w:ind w:left="450"/>
        <w:rPr>
          <w:rFonts w:ascii="Bookman Old Style" w:hAnsi="Bookman Old Style" w:cs="Arial"/>
          <w:b/>
          <w:bCs/>
          <w:sz w:val="24"/>
          <w:szCs w:val="24"/>
        </w:rPr>
      </w:pPr>
    </w:p>
    <w:p w:rsidR="0051647B" w:rsidRPr="0047472F" w:rsidRDefault="0051647B" w:rsidP="00D00A3C">
      <w:pPr>
        <w:spacing w:after="0" w:line="240" w:lineRule="auto"/>
        <w:ind w:left="450"/>
        <w:rPr>
          <w:rFonts w:ascii="Bookman Old Style" w:hAnsi="Bookman Old Style" w:cs="Arial"/>
          <w:b/>
          <w:bCs/>
          <w:sz w:val="24"/>
          <w:szCs w:val="24"/>
        </w:rPr>
      </w:pPr>
      <w:r w:rsidRPr="0047472F">
        <w:rPr>
          <w:rFonts w:ascii="Bookman Old Style" w:hAnsi="Bookman Old Style" w:cs="Arial"/>
          <w:b/>
          <w:bCs/>
          <w:sz w:val="24"/>
          <w:szCs w:val="24"/>
        </w:rPr>
        <w:t>Highly Qualified and Experienced Staff for CSR &amp; SD</w:t>
      </w:r>
    </w:p>
    <w:p w:rsidR="002012E3" w:rsidRPr="0047472F" w:rsidRDefault="002012E3" w:rsidP="0051647B">
      <w:pPr>
        <w:spacing w:after="0" w:line="240" w:lineRule="auto"/>
        <w:rPr>
          <w:rFonts w:ascii="Bookman Old Style" w:hAnsi="Bookman Old Style" w:cs="Arial"/>
          <w:b/>
          <w:bCs/>
          <w:sz w:val="24"/>
          <w:szCs w:val="24"/>
        </w:rPr>
      </w:pPr>
    </w:p>
    <w:p w:rsidR="0051647B" w:rsidRPr="0047472F" w:rsidRDefault="0051647B" w:rsidP="00D7482D">
      <w:pPr>
        <w:spacing w:after="0" w:line="240" w:lineRule="auto"/>
        <w:ind w:left="450"/>
        <w:jc w:val="both"/>
        <w:rPr>
          <w:rFonts w:ascii="Bookman Old Style" w:hAnsi="Bookman Old Style" w:cs="Arial"/>
          <w:bCs/>
          <w:color w:val="000000" w:themeColor="text1"/>
          <w:sz w:val="24"/>
          <w:szCs w:val="24"/>
          <w:lang w:val="en-US"/>
        </w:rPr>
      </w:pPr>
      <w:r w:rsidRPr="0047472F">
        <w:rPr>
          <w:rFonts w:ascii="Bookman Old Style" w:hAnsi="Bookman Old Style" w:cs="Arial"/>
          <w:bCs/>
          <w:color w:val="000000" w:themeColor="text1"/>
          <w:sz w:val="24"/>
          <w:szCs w:val="24"/>
          <w:lang w:val="en-US"/>
        </w:rPr>
        <w:t>Keeping in view the importance, management of THDCIL took innovative initiative and a team of 16 Officers were sent to Xavier Institute of Management, Bhuwaneshwar, Orisa for PG diploma in Advance Management  in RR &amp; CSR. The course was residential and for one year. All the 16 Officers have successfully completed the course and now deputed for implementation CSR &amp; SD Programs.</w:t>
      </w:r>
    </w:p>
    <w:p w:rsidR="0034265E" w:rsidRPr="0047472F" w:rsidRDefault="0034265E" w:rsidP="0051647B">
      <w:pPr>
        <w:spacing w:after="0" w:line="240" w:lineRule="auto"/>
        <w:jc w:val="both"/>
        <w:rPr>
          <w:rFonts w:ascii="Bookman Old Style" w:hAnsi="Bookman Old Style" w:cs="Arial"/>
          <w:bCs/>
          <w:color w:val="000000" w:themeColor="text1"/>
          <w:sz w:val="24"/>
          <w:szCs w:val="24"/>
          <w:lang w:val="en-US"/>
        </w:rPr>
      </w:pPr>
    </w:p>
    <w:p w:rsidR="002012E3" w:rsidRPr="0047472F" w:rsidRDefault="0034265E" w:rsidP="00D00A3C">
      <w:pPr>
        <w:spacing w:after="0" w:line="240" w:lineRule="auto"/>
        <w:ind w:left="450" w:right="-634"/>
        <w:jc w:val="both"/>
        <w:rPr>
          <w:rFonts w:ascii="Bookman Old Style" w:hAnsi="Bookman Old Style" w:cs="Arial"/>
          <w:sz w:val="24"/>
          <w:szCs w:val="24"/>
          <w:lang w:bidi="hi-IN"/>
        </w:rPr>
      </w:pPr>
      <w:r w:rsidRPr="0047472F">
        <w:rPr>
          <w:rFonts w:ascii="Bookman Old Style" w:hAnsi="Bookman Old Style" w:cs="Arial"/>
          <w:b/>
          <w:bCs/>
          <w:sz w:val="24"/>
          <w:szCs w:val="24"/>
          <w:lang w:val="en-US"/>
        </w:rPr>
        <w:t xml:space="preserve">Major Education Initiative- </w:t>
      </w:r>
      <w:r w:rsidRPr="0047472F">
        <w:rPr>
          <w:rFonts w:ascii="Bookman Old Style" w:hAnsi="Bookman Old Style" w:cs="Arial"/>
          <w:b/>
          <w:sz w:val="24"/>
          <w:szCs w:val="24"/>
          <w:lang w:bidi="hi-IN"/>
        </w:rPr>
        <w:t>THDC Institute of Hydropower Engineering &amp; Technology:</w:t>
      </w:r>
      <w:r w:rsidRPr="0047472F">
        <w:rPr>
          <w:rFonts w:ascii="Bookman Old Style" w:hAnsi="Bookman Old Style" w:cs="Arial"/>
          <w:sz w:val="24"/>
          <w:szCs w:val="24"/>
          <w:lang w:bidi="hi-IN"/>
        </w:rPr>
        <w:t xml:space="preserve"> </w:t>
      </w:r>
    </w:p>
    <w:p w:rsidR="002012E3" w:rsidRPr="0047472F" w:rsidRDefault="002012E3" w:rsidP="002012E3">
      <w:pPr>
        <w:spacing w:after="0" w:line="240" w:lineRule="auto"/>
        <w:ind w:right="-634"/>
        <w:jc w:val="both"/>
        <w:rPr>
          <w:rFonts w:ascii="Bookman Old Style" w:hAnsi="Bookman Old Style" w:cs="Arial"/>
          <w:sz w:val="24"/>
          <w:szCs w:val="24"/>
          <w:lang w:bidi="hi-IN"/>
        </w:rPr>
      </w:pPr>
    </w:p>
    <w:p w:rsidR="002012E3" w:rsidRPr="000F4D73" w:rsidRDefault="0034265E" w:rsidP="00D7482D">
      <w:pPr>
        <w:spacing w:after="0" w:line="240" w:lineRule="auto"/>
        <w:ind w:left="450"/>
        <w:jc w:val="both"/>
        <w:rPr>
          <w:rFonts w:ascii="Bookman Old Style" w:hAnsi="Bookman Old Style" w:cs="Arial"/>
          <w:sz w:val="24"/>
          <w:szCs w:val="24"/>
          <w:u w:val="single"/>
          <w:lang w:bidi="hi-IN"/>
        </w:rPr>
      </w:pPr>
      <w:r w:rsidRPr="0047472F">
        <w:rPr>
          <w:rFonts w:ascii="Bookman Old Style" w:hAnsi="Bookman Old Style" w:cs="Arial"/>
          <w:sz w:val="24"/>
          <w:szCs w:val="24"/>
          <w:lang w:bidi="hi-IN"/>
        </w:rPr>
        <w:t xml:space="preserve">THDCIL has established </w:t>
      </w:r>
      <w:r w:rsidR="00724BC3">
        <w:rPr>
          <w:rFonts w:ascii="Bookman Old Style" w:hAnsi="Bookman Old Style" w:cs="Arial"/>
          <w:sz w:val="24"/>
          <w:szCs w:val="24"/>
          <w:lang w:bidi="hi-IN"/>
        </w:rPr>
        <w:t>“</w:t>
      </w:r>
      <w:r w:rsidRPr="0047472F">
        <w:rPr>
          <w:rFonts w:ascii="Bookman Old Style" w:hAnsi="Bookman Old Style" w:cs="Arial"/>
          <w:sz w:val="24"/>
          <w:szCs w:val="24"/>
          <w:lang w:bidi="hi-IN"/>
        </w:rPr>
        <w:t>THDC Institute of Hydropower Engineering &amp; Technology</w:t>
      </w:r>
      <w:r w:rsidR="00724BC3">
        <w:rPr>
          <w:rFonts w:ascii="Bookman Old Style" w:hAnsi="Bookman Old Style" w:cs="Arial"/>
          <w:sz w:val="24"/>
          <w:szCs w:val="24"/>
          <w:lang w:bidi="hi-IN"/>
        </w:rPr>
        <w:t>”</w:t>
      </w:r>
      <w:r w:rsidRPr="0047472F">
        <w:rPr>
          <w:rFonts w:ascii="Bookman Old Style" w:hAnsi="Bookman Old Style" w:cs="Arial"/>
          <w:sz w:val="24"/>
          <w:szCs w:val="24"/>
          <w:lang w:bidi="hi-IN"/>
        </w:rPr>
        <w:t xml:space="preserve"> at Tehri in the state of Uttarakhand spread over 20 acres of land with state-of –the- art infrastructural facilities</w:t>
      </w:r>
      <w:r w:rsidR="00D00A3C">
        <w:rPr>
          <w:rFonts w:ascii="Bookman Old Style" w:hAnsi="Bookman Old Style" w:cs="Arial"/>
          <w:sz w:val="24"/>
          <w:szCs w:val="24"/>
          <w:lang w:bidi="hi-IN"/>
        </w:rPr>
        <w:t xml:space="preserve"> and is fully functional.</w:t>
      </w:r>
    </w:p>
    <w:p w:rsidR="000E171A" w:rsidRPr="0047472F" w:rsidRDefault="000E171A" w:rsidP="002012E3">
      <w:pPr>
        <w:spacing w:after="0" w:line="240" w:lineRule="auto"/>
        <w:ind w:right="-634"/>
        <w:jc w:val="both"/>
        <w:rPr>
          <w:rFonts w:ascii="Bookman Old Style" w:hAnsi="Bookman Old Style" w:cs="Arial"/>
          <w:sz w:val="24"/>
          <w:szCs w:val="24"/>
          <w:lang w:bidi="hi-IN"/>
        </w:rPr>
      </w:pPr>
    </w:p>
    <w:p w:rsidR="00EC1308" w:rsidRPr="0047472F" w:rsidRDefault="00750D73" w:rsidP="009018E7">
      <w:pPr>
        <w:spacing w:after="0" w:line="240" w:lineRule="auto"/>
        <w:ind w:left="450"/>
        <w:rPr>
          <w:rFonts w:ascii="Bookman Old Style" w:hAnsi="Bookman Old Style" w:cs="Arial"/>
          <w:b/>
          <w:bCs/>
          <w:sz w:val="24"/>
          <w:szCs w:val="24"/>
          <w:lang w:val="en-US"/>
        </w:rPr>
      </w:pPr>
      <w:r w:rsidRPr="0047472F">
        <w:rPr>
          <w:rFonts w:ascii="Bookman Old Style" w:hAnsi="Bookman Old Style" w:cs="Arial"/>
          <w:b/>
          <w:bCs/>
          <w:sz w:val="24"/>
          <w:szCs w:val="24"/>
          <w:lang w:val="en-US"/>
        </w:rPr>
        <w:t xml:space="preserve">Innovative Idea of Holistic Development </w:t>
      </w:r>
    </w:p>
    <w:p w:rsidR="002012E3" w:rsidRPr="0047472F" w:rsidRDefault="002012E3" w:rsidP="00EC1308">
      <w:pPr>
        <w:spacing w:after="0" w:line="240" w:lineRule="auto"/>
        <w:rPr>
          <w:rFonts w:ascii="Bookman Old Style" w:hAnsi="Bookman Old Style" w:cs="Arial"/>
          <w:b/>
          <w:bCs/>
          <w:sz w:val="24"/>
          <w:szCs w:val="24"/>
          <w:lang w:val="en-US"/>
        </w:rPr>
      </w:pPr>
    </w:p>
    <w:p w:rsidR="00EC1308" w:rsidRPr="0047472F" w:rsidRDefault="00EC1308" w:rsidP="00D7482D">
      <w:pPr>
        <w:spacing w:after="0" w:line="240" w:lineRule="auto"/>
        <w:ind w:left="450"/>
        <w:jc w:val="both"/>
        <w:rPr>
          <w:rFonts w:ascii="Bookman Old Style" w:hAnsi="Bookman Old Style" w:cs="Arial"/>
          <w:sz w:val="24"/>
          <w:szCs w:val="24"/>
        </w:rPr>
      </w:pPr>
      <w:r w:rsidRPr="0047472F">
        <w:rPr>
          <w:rFonts w:ascii="Bookman Old Style" w:hAnsi="Bookman Old Style" w:cs="Arial"/>
          <w:sz w:val="24"/>
          <w:szCs w:val="24"/>
        </w:rPr>
        <w:t>The</w:t>
      </w:r>
      <w:r w:rsidRPr="0047472F">
        <w:rPr>
          <w:rFonts w:ascii="Bookman Old Style" w:hAnsi="Bookman Old Style" w:cs="Arial"/>
          <w:b/>
          <w:sz w:val="24"/>
          <w:szCs w:val="24"/>
        </w:rPr>
        <w:t xml:space="preserve"> </w:t>
      </w:r>
      <w:r w:rsidRPr="0047472F">
        <w:rPr>
          <w:rFonts w:ascii="Bookman Old Style" w:hAnsi="Bookman Old Style" w:cs="Arial"/>
          <w:sz w:val="24"/>
          <w:szCs w:val="24"/>
        </w:rPr>
        <w:t>community development programmes are identified and formulated based on the specific needs and requirement of the particular location</w:t>
      </w:r>
      <w:r w:rsidR="00750D73" w:rsidRPr="0047472F">
        <w:rPr>
          <w:rFonts w:ascii="Bookman Old Style" w:hAnsi="Bookman Old Style" w:cs="Arial"/>
          <w:sz w:val="24"/>
          <w:szCs w:val="24"/>
        </w:rPr>
        <w:t xml:space="preserve"> emerged in base line studies, </w:t>
      </w:r>
      <w:r w:rsidR="00750D73" w:rsidRPr="0047472F">
        <w:rPr>
          <w:rFonts w:ascii="Bookman Old Style" w:hAnsi="Bookman Old Style" w:cs="Arial"/>
          <w:color w:val="000000" w:themeColor="text1"/>
          <w:sz w:val="24"/>
          <w:szCs w:val="24"/>
        </w:rPr>
        <w:t>community consultation and Experts advice.</w:t>
      </w:r>
      <w:r w:rsidRPr="0047472F">
        <w:rPr>
          <w:rFonts w:ascii="Bookman Old Style" w:hAnsi="Bookman Old Style" w:cs="Arial"/>
          <w:sz w:val="24"/>
          <w:szCs w:val="24"/>
        </w:rPr>
        <w:t xml:space="preserve"> Accordingly, following </w:t>
      </w:r>
      <w:r w:rsidR="00D7482D" w:rsidRPr="0047472F">
        <w:rPr>
          <w:rFonts w:ascii="Bookman Old Style" w:hAnsi="Bookman Old Style" w:cs="Arial"/>
          <w:sz w:val="24"/>
          <w:szCs w:val="24"/>
        </w:rPr>
        <w:t xml:space="preserve">three </w:t>
      </w:r>
      <w:r w:rsidRPr="0047472F">
        <w:rPr>
          <w:rFonts w:ascii="Bookman Old Style" w:hAnsi="Bookman Old Style" w:cs="Arial"/>
          <w:sz w:val="24"/>
          <w:szCs w:val="24"/>
        </w:rPr>
        <w:t>long term sustainable CSR programmes were in</w:t>
      </w:r>
      <w:r w:rsidR="00D7482D" w:rsidRPr="0047472F">
        <w:rPr>
          <w:rFonts w:ascii="Bookman Old Style" w:hAnsi="Bookman Old Style" w:cs="Arial"/>
          <w:sz w:val="24"/>
          <w:szCs w:val="24"/>
        </w:rPr>
        <w:t>troduc</w:t>
      </w:r>
      <w:r w:rsidRPr="0047472F">
        <w:rPr>
          <w:rFonts w:ascii="Bookman Old Style" w:hAnsi="Bookman Old Style" w:cs="Arial"/>
          <w:sz w:val="24"/>
          <w:szCs w:val="24"/>
        </w:rPr>
        <w:t>ed:</w:t>
      </w:r>
    </w:p>
    <w:p w:rsidR="00EC1308" w:rsidRPr="0047472F" w:rsidRDefault="00EC1308" w:rsidP="002012E3">
      <w:pPr>
        <w:spacing w:after="0" w:line="240" w:lineRule="auto"/>
        <w:ind w:hanging="360"/>
        <w:jc w:val="both"/>
        <w:rPr>
          <w:rFonts w:ascii="Bookman Old Style" w:hAnsi="Bookman Old Style" w:cs="Arial"/>
          <w:sz w:val="24"/>
          <w:szCs w:val="24"/>
        </w:rPr>
      </w:pPr>
    </w:p>
    <w:p w:rsidR="00EC1308" w:rsidRPr="0047472F" w:rsidRDefault="00EC1308" w:rsidP="00460F9B">
      <w:pPr>
        <w:pStyle w:val="ListParagraph"/>
        <w:numPr>
          <w:ilvl w:val="0"/>
          <w:numId w:val="21"/>
        </w:numPr>
        <w:spacing w:after="0" w:line="240" w:lineRule="auto"/>
        <w:ind w:left="720" w:hanging="270"/>
        <w:jc w:val="both"/>
        <w:rPr>
          <w:rFonts w:ascii="Bookman Old Style" w:hAnsi="Bookman Old Style" w:cs="Arial"/>
          <w:bCs/>
          <w:sz w:val="24"/>
          <w:szCs w:val="24"/>
        </w:rPr>
      </w:pPr>
      <w:r w:rsidRPr="0047472F">
        <w:rPr>
          <w:rFonts w:ascii="Bookman Old Style" w:hAnsi="Bookman Old Style" w:cs="Arial"/>
          <w:bCs/>
          <w:sz w:val="24"/>
          <w:szCs w:val="24"/>
        </w:rPr>
        <w:t>Empowerment and Enhancement of Livelihood of 30 Rim Area Villages of Tehri Dam Reservoir in Pratapnagar Block by Integrated Development Approach through HNB Gharwal University, Srinagar.</w:t>
      </w:r>
    </w:p>
    <w:p w:rsidR="00EC1308" w:rsidRPr="0047472F" w:rsidRDefault="00EC1308" w:rsidP="00460F9B">
      <w:pPr>
        <w:pStyle w:val="ListParagraph"/>
        <w:numPr>
          <w:ilvl w:val="0"/>
          <w:numId w:val="21"/>
        </w:numPr>
        <w:spacing w:after="0" w:line="240" w:lineRule="auto"/>
        <w:ind w:left="720" w:hanging="270"/>
        <w:jc w:val="both"/>
        <w:rPr>
          <w:rFonts w:ascii="Bookman Old Style" w:hAnsi="Bookman Old Style" w:cs="Arial"/>
          <w:bCs/>
          <w:sz w:val="24"/>
          <w:szCs w:val="24"/>
        </w:rPr>
      </w:pPr>
      <w:r w:rsidRPr="0047472F">
        <w:rPr>
          <w:rFonts w:ascii="Bookman Old Style" w:hAnsi="Bookman Old Style" w:cs="Arial"/>
          <w:bCs/>
          <w:sz w:val="24"/>
          <w:szCs w:val="24"/>
        </w:rPr>
        <w:t>Ecological Restoration and Socio-economic Empowerment of Rural Communities for Sustainable Livelihood and Resource Management in 10 villages of Upari Ramoli, Pratapnagar Block of Tehri Garhwal through Kirorimal College, Delhi University.</w:t>
      </w:r>
    </w:p>
    <w:p w:rsidR="00EC1308" w:rsidRPr="0047472F" w:rsidRDefault="00EC1308" w:rsidP="00460F9B">
      <w:pPr>
        <w:pStyle w:val="ListParagraph"/>
        <w:numPr>
          <w:ilvl w:val="0"/>
          <w:numId w:val="21"/>
        </w:numPr>
        <w:spacing w:after="0" w:line="240" w:lineRule="auto"/>
        <w:ind w:left="720" w:hanging="270"/>
        <w:jc w:val="both"/>
        <w:rPr>
          <w:rFonts w:ascii="Bookman Old Style" w:hAnsi="Bookman Old Style" w:cs="Arial"/>
          <w:bCs/>
          <w:sz w:val="24"/>
          <w:szCs w:val="24"/>
        </w:rPr>
      </w:pPr>
      <w:r w:rsidRPr="0047472F">
        <w:rPr>
          <w:rFonts w:ascii="Bookman Old Style" w:hAnsi="Bookman Old Style" w:cs="Arial"/>
          <w:bCs/>
          <w:sz w:val="24"/>
          <w:szCs w:val="24"/>
        </w:rPr>
        <w:t>Livelihood security programme in 20 villages through farming system approach by Project Directorate for Farming System Research (PDFSR), Modipuram.</w:t>
      </w:r>
    </w:p>
    <w:p w:rsidR="00EC1308" w:rsidRPr="0047472F" w:rsidRDefault="00EC1308" w:rsidP="00EC1308">
      <w:pPr>
        <w:pStyle w:val="ListParagraph"/>
        <w:spacing w:after="0" w:line="240" w:lineRule="auto"/>
        <w:ind w:left="0"/>
        <w:jc w:val="both"/>
        <w:rPr>
          <w:rFonts w:ascii="Bookman Old Style" w:hAnsi="Bookman Old Style" w:cs="Arial"/>
          <w:bCs/>
          <w:sz w:val="24"/>
          <w:szCs w:val="24"/>
        </w:rPr>
      </w:pPr>
    </w:p>
    <w:p w:rsidR="00373235" w:rsidRPr="004E0FF5" w:rsidRDefault="00460F9B" w:rsidP="00460F9B">
      <w:pPr>
        <w:tabs>
          <w:tab w:val="num" w:pos="284"/>
          <w:tab w:val="num" w:pos="567"/>
          <w:tab w:val="left" w:pos="720"/>
        </w:tabs>
        <w:spacing w:after="0" w:line="240" w:lineRule="auto"/>
        <w:ind w:left="450"/>
        <w:jc w:val="both"/>
        <w:rPr>
          <w:rFonts w:ascii="Bookman Old Style" w:eastAsia="Times New Roman" w:hAnsi="Bookman Old Style"/>
          <w:color w:val="0F243E" w:themeColor="text2" w:themeShade="80"/>
          <w:sz w:val="24"/>
          <w:szCs w:val="24"/>
        </w:rPr>
      </w:pPr>
      <w:r w:rsidRPr="004E0FF5">
        <w:rPr>
          <w:rFonts w:ascii="Bookman Old Style" w:hAnsi="Bookman Old Style" w:cs="Arial"/>
          <w:sz w:val="24"/>
          <w:szCs w:val="24"/>
          <w:lang w:val="en-US"/>
        </w:rPr>
        <w:t xml:space="preserve">The details of above programmes are </w:t>
      </w:r>
      <w:r w:rsidR="009018E7">
        <w:rPr>
          <w:rFonts w:ascii="Bookman Old Style" w:hAnsi="Bookman Old Style" w:cs="Arial"/>
          <w:sz w:val="24"/>
          <w:szCs w:val="24"/>
          <w:lang w:val="en-US"/>
        </w:rPr>
        <w:t xml:space="preserve">also </w:t>
      </w:r>
      <w:r w:rsidRPr="004E0FF5">
        <w:rPr>
          <w:rFonts w:ascii="Bookman Old Style" w:hAnsi="Bookman Old Style" w:cs="Arial"/>
          <w:sz w:val="24"/>
          <w:szCs w:val="24"/>
          <w:lang w:val="en-US"/>
        </w:rPr>
        <w:t>available on the website of THDCIL</w:t>
      </w:r>
      <w:r w:rsidR="004E0FF5" w:rsidRPr="004E0FF5">
        <w:rPr>
          <w:rFonts w:ascii="Bookman Old Style" w:hAnsi="Bookman Old Style" w:cs="Arial"/>
          <w:sz w:val="24"/>
          <w:szCs w:val="24"/>
          <w:lang w:val="en-US"/>
        </w:rPr>
        <w:t>.</w:t>
      </w:r>
      <w:r w:rsidR="00724BC3">
        <w:rPr>
          <w:rFonts w:ascii="Bookman Old Style" w:hAnsi="Bookman Old Style" w:cs="Arial"/>
          <w:sz w:val="24"/>
          <w:szCs w:val="24"/>
          <w:lang w:val="en-US"/>
        </w:rPr>
        <w:t xml:space="preserve"> </w:t>
      </w:r>
    </w:p>
    <w:p w:rsidR="00460F9B" w:rsidRPr="004E0FF5" w:rsidRDefault="004E0FF5" w:rsidP="00460F9B">
      <w:pPr>
        <w:tabs>
          <w:tab w:val="num" w:pos="284"/>
          <w:tab w:val="num" w:pos="567"/>
          <w:tab w:val="left" w:pos="720"/>
        </w:tabs>
        <w:spacing w:after="0" w:line="240" w:lineRule="auto"/>
        <w:ind w:left="450"/>
        <w:jc w:val="both"/>
        <w:rPr>
          <w:rFonts w:ascii="Bookman Old Style" w:eastAsia="Times New Roman" w:hAnsi="Bookman Old Style"/>
          <w:sz w:val="24"/>
          <w:szCs w:val="24"/>
        </w:rPr>
      </w:pPr>
      <w:r>
        <w:rPr>
          <w:rFonts w:ascii="Bookman Old Style" w:eastAsia="Times New Roman" w:hAnsi="Bookman Old Style"/>
          <w:sz w:val="24"/>
          <w:szCs w:val="24"/>
        </w:rPr>
        <w:t>T</w:t>
      </w:r>
      <w:r w:rsidR="000466DA" w:rsidRPr="0047472F">
        <w:rPr>
          <w:rFonts w:ascii="Bookman Old Style" w:eastAsia="Times New Roman" w:hAnsi="Bookman Old Style"/>
          <w:sz w:val="24"/>
          <w:szCs w:val="24"/>
        </w:rPr>
        <w:t xml:space="preserve">hird party </w:t>
      </w:r>
      <w:r w:rsidRPr="0047472F">
        <w:rPr>
          <w:rFonts w:ascii="Bookman Old Style" w:eastAsia="Times New Roman" w:hAnsi="Bookman Old Style"/>
          <w:sz w:val="24"/>
          <w:szCs w:val="24"/>
        </w:rPr>
        <w:t>assessment</w:t>
      </w:r>
      <w:r>
        <w:rPr>
          <w:rFonts w:ascii="Bookman Old Style" w:eastAsia="Times New Roman" w:hAnsi="Bookman Old Style"/>
          <w:sz w:val="24"/>
          <w:szCs w:val="24"/>
        </w:rPr>
        <w:t>s have been</w:t>
      </w:r>
      <w:r w:rsidR="000466DA" w:rsidRPr="0047472F">
        <w:rPr>
          <w:rFonts w:ascii="Bookman Old Style" w:eastAsia="Times New Roman" w:hAnsi="Bookman Old Style"/>
          <w:sz w:val="24"/>
          <w:szCs w:val="24"/>
        </w:rPr>
        <w:t xml:space="preserve"> done for CSR works </w:t>
      </w:r>
      <w:r>
        <w:rPr>
          <w:rFonts w:ascii="Bookman Old Style" w:eastAsia="Times New Roman" w:hAnsi="Bookman Old Style"/>
          <w:sz w:val="24"/>
          <w:szCs w:val="24"/>
        </w:rPr>
        <w:t>through</w:t>
      </w:r>
      <w:r w:rsidR="000466DA" w:rsidRPr="0047472F">
        <w:rPr>
          <w:rFonts w:ascii="Bookman Old Style" w:eastAsia="Times New Roman" w:hAnsi="Bookman Old Style"/>
          <w:sz w:val="24"/>
          <w:szCs w:val="24"/>
        </w:rPr>
        <w:t xml:space="preserve"> </w:t>
      </w:r>
      <w:r w:rsidR="00724BC3">
        <w:rPr>
          <w:rFonts w:ascii="Bookman Old Style" w:eastAsia="Times New Roman" w:hAnsi="Bookman Old Style"/>
          <w:sz w:val="24"/>
          <w:szCs w:val="24"/>
        </w:rPr>
        <w:t>T</w:t>
      </w:r>
      <w:r w:rsidR="00724BC3" w:rsidRPr="0047472F">
        <w:rPr>
          <w:rFonts w:ascii="Bookman Old Style" w:eastAsia="Times New Roman" w:hAnsi="Bookman Old Style"/>
          <w:sz w:val="24"/>
          <w:szCs w:val="24"/>
        </w:rPr>
        <w:t xml:space="preserve">ata </w:t>
      </w:r>
      <w:r w:rsidR="00724BC3">
        <w:rPr>
          <w:rFonts w:ascii="Bookman Old Style" w:eastAsia="Times New Roman" w:hAnsi="Bookman Old Style"/>
          <w:sz w:val="24"/>
          <w:szCs w:val="24"/>
        </w:rPr>
        <w:t>I</w:t>
      </w:r>
      <w:r w:rsidR="00724BC3" w:rsidRPr="0047472F">
        <w:rPr>
          <w:rFonts w:ascii="Bookman Old Style" w:eastAsia="Times New Roman" w:hAnsi="Bookman Old Style"/>
          <w:sz w:val="24"/>
          <w:szCs w:val="24"/>
        </w:rPr>
        <w:t xml:space="preserve">nstitute of </w:t>
      </w:r>
      <w:r w:rsidR="00724BC3">
        <w:rPr>
          <w:rFonts w:ascii="Bookman Old Style" w:eastAsia="Times New Roman" w:hAnsi="Bookman Old Style"/>
          <w:sz w:val="24"/>
          <w:szCs w:val="24"/>
        </w:rPr>
        <w:t>S</w:t>
      </w:r>
      <w:r w:rsidR="00724BC3" w:rsidRPr="0047472F">
        <w:rPr>
          <w:rFonts w:ascii="Bookman Old Style" w:eastAsia="Times New Roman" w:hAnsi="Bookman Old Style"/>
          <w:sz w:val="24"/>
          <w:szCs w:val="24"/>
        </w:rPr>
        <w:t xml:space="preserve">ocial </w:t>
      </w:r>
      <w:r w:rsidR="00724BC3">
        <w:rPr>
          <w:rFonts w:ascii="Bookman Old Style" w:eastAsia="Times New Roman" w:hAnsi="Bookman Old Style"/>
          <w:sz w:val="24"/>
          <w:szCs w:val="24"/>
        </w:rPr>
        <w:t>S</w:t>
      </w:r>
      <w:r w:rsidR="00724BC3" w:rsidRPr="0047472F">
        <w:rPr>
          <w:rFonts w:ascii="Bookman Old Style" w:eastAsia="Times New Roman" w:hAnsi="Bookman Old Style"/>
          <w:sz w:val="24"/>
          <w:szCs w:val="24"/>
        </w:rPr>
        <w:t xml:space="preserve">cience </w:t>
      </w:r>
      <w:r w:rsidR="00724BC3">
        <w:rPr>
          <w:rFonts w:ascii="Bookman Old Style" w:eastAsia="Times New Roman" w:hAnsi="Bookman Old Style"/>
          <w:sz w:val="24"/>
          <w:szCs w:val="24"/>
        </w:rPr>
        <w:t>B</w:t>
      </w:r>
      <w:r w:rsidR="00724BC3" w:rsidRPr="0047472F">
        <w:rPr>
          <w:rFonts w:ascii="Bookman Old Style" w:eastAsia="Times New Roman" w:hAnsi="Bookman Old Style"/>
          <w:sz w:val="24"/>
          <w:szCs w:val="24"/>
        </w:rPr>
        <w:t>ombay</w:t>
      </w:r>
      <w:r w:rsidR="00724BC3">
        <w:rPr>
          <w:rFonts w:ascii="Bookman Old Style" w:eastAsia="Times New Roman" w:hAnsi="Bookman Old Style"/>
          <w:sz w:val="24"/>
          <w:szCs w:val="24"/>
        </w:rPr>
        <w:t xml:space="preserve"> </w:t>
      </w:r>
      <w:r>
        <w:rPr>
          <w:rFonts w:ascii="Bookman Old Style" w:eastAsia="Times New Roman" w:hAnsi="Bookman Old Style"/>
          <w:sz w:val="24"/>
          <w:szCs w:val="24"/>
        </w:rPr>
        <w:t>(TISS), SR Asia and experts from universities. T</w:t>
      </w:r>
      <w:r w:rsidR="000466DA" w:rsidRPr="0047472F">
        <w:rPr>
          <w:rFonts w:ascii="Bookman Old Style" w:eastAsia="Times New Roman" w:hAnsi="Bookman Old Style"/>
          <w:sz w:val="24"/>
          <w:szCs w:val="24"/>
        </w:rPr>
        <w:t>h</w:t>
      </w:r>
      <w:r w:rsidR="00373235" w:rsidRPr="0047472F">
        <w:rPr>
          <w:rFonts w:ascii="Bookman Old Style" w:eastAsia="Times New Roman" w:hAnsi="Bookman Old Style"/>
          <w:sz w:val="24"/>
          <w:szCs w:val="24"/>
        </w:rPr>
        <w:t xml:space="preserve">ey have appreciated </w:t>
      </w:r>
      <w:r w:rsidRPr="0047472F">
        <w:rPr>
          <w:rFonts w:ascii="Bookman Old Style" w:eastAsia="Times New Roman" w:hAnsi="Bookman Old Style"/>
          <w:sz w:val="24"/>
          <w:szCs w:val="24"/>
        </w:rPr>
        <w:t>THDC</w:t>
      </w:r>
      <w:r>
        <w:rPr>
          <w:rFonts w:ascii="Bookman Old Style" w:eastAsia="Times New Roman" w:hAnsi="Bookman Old Style"/>
          <w:sz w:val="24"/>
          <w:szCs w:val="24"/>
        </w:rPr>
        <w:t>IL’s CSR initiative.</w:t>
      </w:r>
    </w:p>
    <w:p w:rsidR="004E0FF5" w:rsidRDefault="004E0FF5" w:rsidP="00460F9B">
      <w:pPr>
        <w:tabs>
          <w:tab w:val="num" w:pos="284"/>
          <w:tab w:val="num" w:pos="567"/>
          <w:tab w:val="left" w:pos="720"/>
        </w:tabs>
        <w:spacing w:after="0" w:line="240" w:lineRule="auto"/>
        <w:ind w:left="450"/>
        <w:jc w:val="both"/>
        <w:rPr>
          <w:rFonts w:ascii="Bookman Old Style" w:eastAsia="Times New Roman" w:hAnsi="Bookman Old Style"/>
          <w:sz w:val="24"/>
          <w:szCs w:val="24"/>
        </w:rPr>
      </w:pPr>
    </w:p>
    <w:p w:rsidR="000466DA" w:rsidRPr="004E0FF5" w:rsidRDefault="004E0FF5" w:rsidP="00460F9B">
      <w:pPr>
        <w:tabs>
          <w:tab w:val="num" w:pos="284"/>
          <w:tab w:val="num" w:pos="567"/>
          <w:tab w:val="left" w:pos="720"/>
        </w:tabs>
        <w:spacing w:after="0" w:line="240" w:lineRule="auto"/>
        <w:ind w:left="450"/>
        <w:jc w:val="both"/>
        <w:rPr>
          <w:rFonts w:ascii="Bookman Old Style" w:hAnsi="Bookman Old Style" w:cs="Arial"/>
          <w:sz w:val="24"/>
          <w:szCs w:val="24"/>
          <w:lang w:val="en-US"/>
        </w:rPr>
      </w:pPr>
      <w:r>
        <w:rPr>
          <w:rFonts w:ascii="Bookman Old Style" w:eastAsia="Times New Roman" w:hAnsi="Bookman Old Style"/>
          <w:sz w:val="24"/>
          <w:szCs w:val="24"/>
        </w:rPr>
        <w:lastRenderedPageBreak/>
        <w:t xml:space="preserve">These projects are also published in various national news papers &amp; </w:t>
      </w:r>
      <w:r w:rsidR="000466DA" w:rsidRPr="004E0FF5">
        <w:rPr>
          <w:rFonts w:ascii="Bookman Old Style" w:eastAsia="Times New Roman" w:hAnsi="Bookman Old Style"/>
          <w:sz w:val="24"/>
          <w:szCs w:val="24"/>
        </w:rPr>
        <w:t xml:space="preserve"> telecasted </w:t>
      </w:r>
      <w:r>
        <w:rPr>
          <w:rFonts w:ascii="Bookman Old Style" w:eastAsia="Times New Roman" w:hAnsi="Bookman Old Style"/>
          <w:sz w:val="24"/>
          <w:szCs w:val="24"/>
        </w:rPr>
        <w:t xml:space="preserve">by </w:t>
      </w:r>
      <w:r w:rsidR="000466DA" w:rsidRPr="004E0FF5">
        <w:rPr>
          <w:rFonts w:ascii="Bookman Old Style" w:eastAsia="Times New Roman" w:hAnsi="Bookman Old Style"/>
          <w:sz w:val="24"/>
          <w:szCs w:val="24"/>
        </w:rPr>
        <w:t>National news channel</w:t>
      </w:r>
      <w:r>
        <w:rPr>
          <w:rFonts w:ascii="Bookman Old Style" w:eastAsia="Times New Roman" w:hAnsi="Bookman Old Style"/>
          <w:sz w:val="24"/>
          <w:szCs w:val="24"/>
        </w:rPr>
        <w:t>.</w:t>
      </w:r>
    </w:p>
    <w:p w:rsidR="000466DA" w:rsidRPr="004E0FF5" w:rsidRDefault="000466DA" w:rsidP="00460F9B">
      <w:pPr>
        <w:tabs>
          <w:tab w:val="num" w:pos="284"/>
          <w:tab w:val="num" w:pos="567"/>
          <w:tab w:val="left" w:pos="720"/>
        </w:tabs>
        <w:spacing w:after="0" w:line="240" w:lineRule="auto"/>
        <w:ind w:left="450"/>
        <w:jc w:val="both"/>
        <w:rPr>
          <w:rFonts w:ascii="Bookman Old Style" w:hAnsi="Bookman Old Style" w:cs="Arial"/>
          <w:sz w:val="24"/>
          <w:szCs w:val="24"/>
          <w:lang w:val="en-US"/>
        </w:rPr>
      </w:pPr>
    </w:p>
    <w:p w:rsidR="00EC1308" w:rsidRPr="004E0FF5" w:rsidRDefault="009018E7" w:rsidP="00460F9B">
      <w:pPr>
        <w:tabs>
          <w:tab w:val="num" w:pos="450"/>
          <w:tab w:val="num" w:pos="567"/>
          <w:tab w:val="left" w:pos="720"/>
        </w:tabs>
        <w:spacing w:after="0" w:line="240" w:lineRule="auto"/>
        <w:jc w:val="both"/>
        <w:rPr>
          <w:rFonts w:ascii="Bookman Old Style" w:hAnsi="Bookman Old Style" w:cs="Arial"/>
          <w:b/>
          <w:sz w:val="24"/>
          <w:szCs w:val="24"/>
          <w:lang w:val="en-US"/>
        </w:rPr>
      </w:pPr>
      <w:r>
        <w:rPr>
          <w:rFonts w:ascii="Bookman Old Style" w:hAnsi="Bookman Old Style" w:cs="Arial"/>
          <w:b/>
          <w:sz w:val="24"/>
          <w:szCs w:val="24"/>
          <w:lang w:val="en-US"/>
        </w:rPr>
        <w:tab/>
      </w:r>
      <w:r w:rsidR="00EC1308" w:rsidRPr="004E0FF5">
        <w:rPr>
          <w:rFonts w:ascii="Bookman Old Style" w:hAnsi="Bookman Old Style" w:cs="Arial"/>
          <w:b/>
          <w:sz w:val="24"/>
          <w:szCs w:val="24"/>
          <w:lang w:val="en-US"/>
        </w:rPr>
        <w:t>Innovations during Implementation</w:t>
      </w:r>
    </w:p>
    <w:p w:rsidR="00EC1308" w:rsidRPr="0047472F" w:rsidRDefault="00EC1308" w:rsidP="00EC1308">
      <w:pPr>
        <w:tabs>
          <w:tab w:val="num" w:pos="284"/>
          <w:tab w:val="num" w:pos="567"/>
          <w:tab w:val="left" w:pos="720"/>
        </w:tabs>
        <w:spacing w:after="0" w:line="240" w:lineRule="auto"/>
        <w:jc w:val="both"/>
        <w:rPr>
          <w:rFonts w:ascii="Bookman Old Style" w:hAnsi="Bookman Old Style" w:cs="Arial"/>
          <w:b/>
          <w:color w:val="C00000"/>
          <w:sz w:val="24"/>
          <w:szCs w:val="24"/>
          <w:lang w:val="en-US"/>
        </w:rPr>
      </w:pPr>
    </w:p>
    <w:p w:rsidR="00EC1308" w:rsidRPr="0047472F" w:rsidRDefault="00EC1308" w:rsidP="00E12781">
      <w:pPr>
        <w:pStyle w:val="ListParagraph"/>
        <w:numPr>
          <w:ilvl w:val="0"/>
          <w:numId w:val="44"/>
        </w:numPr>
        <w:tabs>
          <w:tab w:val="num" w:pos="284"/>
          <w:tab w:val="num" w:pos="567"/>
          <w:tab w:val="left" w:pos="720"/>
        </w:tabs>
        <w:spacing w:after="0" w:line="240" w:lineRule="auto"/>
        <w:jc w:val="both"/>
        <w:rPr>
          <w:rFonts w:ascii="Bookman Old Style" w:hAnsi="Bookman Old Style" w:cs="Arial"/>
          <w:b/>
          <w:bCs/>
          <w:sz w:val="24"/>
          <w:szCs w:val="24"/>
          <w:lang w:val="en-US"/>
        </w:rPr>
      </w:pPr>
      <w:r w:rsidRPr="0047472F">
        <w:rPr>
          <w:rFonts w:ascii="Bookman Old Style" w:hAnsi="Bookman Old Style" w:cs="Arial"/>
          <w:b/>
          <w:bCs/>
          <w:sz w:val="24"/>
          <w:szCs w:val="24"/>
          <w:lang w:val="en-US"/>
        </w:rPr>
        <w:t>Co</w:t>
      </w:r>
      <w:r w:rsidR="006B66E7" w:rsidRPr="0047472F">
        <w:rPr>
          <w:rFonts w:ascii="Bookman Old Style" w:hAnsi="Bookman Old Style" w:cs="Arial"/>
          <w:b/>
          <w:bCs/>
          <w:sz w:val="24"/>
          <w:szCs w:val="24"/>
          <w:lang w:val="en-US"/>
        </w:rPr>
        <w:t xml:space="preserve">ncept of SHGs, Revolving fund </w:t>
      </w:r>
    </w:p>
    <w:p w:rsidR="00EC1308" w:rsidRPr="0047472F" w:rsidRDefault="00EC1308" w:rsidP="00EC1308">
      <w:pPr>
        <w:tabs>
          <w:tab w:val="num" w:pos="284"/>
          <w:tab w:val="num" w:pos="567"/>
          <w:tab w:val="left" w:pos="720"/>
        </w:tabs>
        <w:spacing w:after="0" w:line="240" w:lineRule="auto"/>
        <w:jc w:val="both"/>
        <w:rPr>
          <w:rFonts w:ascii="Bookman Old Style" w:hAnsi="Bookman Old Style" w:cs="Arial"/>
          <w:b/>
          <w:sz w:val="24"/>
          <w:szCs w:val="24"/>
        </w:rPr>
      </w:pPr>
      <w:r w:rsidRPr="0047472F">
        <w:rPr>
          <w:rFonts w:ascii="Bookman Old Style" w:hAnsi="Bookman Old Style" w:cs="Arial"/>
          <w:b/>
          <w:bCs/>
          <w:sz w:val="24"/>
          <w:szCs w:val="24"/>
          <w:lang w:val="en-US"/>
        </w:rPr>
        <w:t xml:space="preserve"> </w:t>
      </w:r>
    </w:p>
    <w:p w:rsidR="00460F9B" w:rsidRPr="009018E7" w:rsidRDefault="00EC1308" w:rsidP="00460F9B">
      <w:pPr>
        <w:pStyle w:val="ListParagraph"/>
        <w:spacing w:after="0" w:line="240" w:lineRule="auto"/>
        <w:ind w:left="810"/>
        <w:jc w:val="both"/>
        <w:rPr>
          <w:rFonts w:ascii="Bookman Old Style" w:hAnsi="Bookman Old Style" w:cs="Arial"/>
          <w:bCs/>
          <w:sz w:val="24"/>
          <w:szCs w:val="24"/>
          <w:lang w:val="en-US"/>
        </w:rPr>
      </w:pPr>
      <w:r w:rsidRPr="0047472F">
        <w:rPr>
          <w:rFonts w:ascii="Bookman Old Style" w:hAnsi="Bookman Old Style" w:cs="Arial"/>
          <w:bCs/>
          <w:sz w:val="24"/>
          <w:szCs w:val="24"/>
          <w:lang w:val="en-US"/>
        </w:rPr>
        <w:t xml:space="preserve">For long term Projects of sustainable livelihood </w:t>
      </w:r>
      <w:r w:rsidR="009018E7">
        <w:rPr>
          <w:rFonts w:ascii="Bookman Old Style" w:hAnsi="Bookman Old Style" w:cs="Arial"/>
          <w:bCs/>
          <w:sz w:val="24"/>
          <w:szCs w:val="24"/>
          <w:lang w:val="en-US"/>
        </w:rPr>
        <w:t xml:space="preserve">approx. </w:t>
      </w:r>
      <w:r w:rsidR="0057394E" w:rsidRPr="009018E7">
        <w:rPr>
          <w:rFonts w:ascii="Bookman Old Style" w:hAnsi="Bookman Old Style" w:cs="Arial"/>
          <w:bCs/>
          <w:sz w:val="24"/>
          <w:szCs w:val="24"/>
          <w:lang w:val="en-US"/>
        </w:rPr>
        <w:t xml:space="preserve">150 </w:t>
      </w:r>
      <w:r w:rsidRPr="009018E7">
        <w:rPr>
          <w:rFonts w:ascii="Bookman Old Style" w:hAnsi="Bookman Old Style" w:cs="Arial"/>
          <w:bCs/>
          <w:sz w:val="24"/>
          <w:szCs w:val="24"/>
          <w:lang w:val="en-US"/>
        </w:rPr>
        <w:t xml:space="preserve">Self help Groups (SHGs) of likeminded people have been formed </w:t>
      </w:r>
      <w:r w:rsidR="00B31CC8" w:rsidRPr="009018E7">
        <w:rPr>
          <w:rFonts w:ascii="Bookman Old Style" w:hAnsi="Bookman Old Style" w:cs="Arial"/>
          <w:bCs/>
          <w:sz w:val="24"/>
          <w:szCs w:val="24"/>
          <w:lang w:val="en-US"/>
        </w:rPr>
        <w:t>with initial</w:t>
      </w:r>
      <w:r w:rsidR="00B31CC8" w:rsidRPr="0047472F">
        <w:rPr>
          <w:rFonts w:ascii="Bookman Old Style" w:hAnsi="Bookman Old Style" w:cs="Arial"/>
          <w:bCs/>
          <w:sz w:val="24"/>
          <w:szCs w:val="24"/>
          <w:lang w:val="en-US"/>
        </w:rPr>
        <w:t xml:space="preserve"> help of </w:t>
      </w:r>
      <w:r w:rsidRPr="0047472F">
        <w:rPr>
          <w:rFonts w:ascii="Bookman Old Style" w:hAnsi="Bookman Old Style" w:cs="Arial"/>
          <w:bCs/>
          <w:sz w:val="24"/>
          <w:szCs w:val="24"/>
          <w:lang w:val="en-US"/>
        </w:rPr>
        <w:t xml:space="preserve">lump sum amount of Revolving fund </w:t>
      </w:r>
      <w:r w:rsidR="00B31CC8" w:rsidRPr="0047472F">
        <w:rPr>
          <w:rFonts w:ascii="Bookman Old Style" w:hAnsi="Bookman Old Style" w:cs="Arial"/>
          <w:bCs/>
          <w:sz w:val="24"/>
          <w:szCs w:val="24"/>
          <w:lang w:val="en-US"/>
        </w:rPr>
        <w:t xml:space="preserve">on returnable basis </w:t>
      </w:r>
      <w:r w:rsidRPr="0047472F">
        <w:rPr>
          <w:rFonts w:ascii="Bookman Old Style" w:hAnsi="Bookman Old Style" w:cs="Arial"/>
          <w:bCs/>
          <w:sz w:val="24"/>
          <w:szCs w:val="24"/>
          <w:lang w:val="en-US"/>
        </w:rPr>
        <w:t>to start with the activities eg; Poultry, Goatery, growing of vegetables, masala cluster etc. Afte</w:t>
      </w:r>
      <w:r w:rsidR="00B31CC8" w:rsidRPr="0047472F">
        <w:rPr>
          <w:rFonts w:ascii="Bookman Old Style" w:hAnsi="Bookman Old Style" w:cs="Arial"/>
          <w:bCs/>
          <w:sz w:val="24"/>
          <w:szCs w:val="24"/>
          <w:lang w:val="en-US"/>
        </w:rPr>
        <w:t>r strengthening of these SHGs,</w:t>
      </w:r>
      <w:r w:rsidRPr="0047472F">
        <w:rPr>
          <w:rFonts w:ascii="Bookman Old Style" w:hAnsi="Bookman Old Style" w:cs="Arial"/>
          <w:bCs/>
          <w:sz w:val="24"/>
          <w:szCs w:val="24"/>
          <w:lang w:val="en-US"/>
        </w:rPr>
        <w:t xml:space="preserve"> </w:t>
      </w:r>
      <w:r w:rsidR="00D32CA6">
        <w:rPr>
          <w:rFonts w:ascii="Bookman Old Style" w:hAnsi="Bookman Old Style" w:cs="Arial"/>
          <w:bCs/>
          <w:sz w:val="24"/>
          <w:szCs w:val="24"/>
          <w:lang w:val="en-US"/>
        </w:rPr>
        <w:t xml:space="preserve">efforts are made to </w:t>
      </w:r>
      <w:r w:rsidR="00B31CC8" w:rsidRPr="009018E7">
        <w:rPr>
          <w:rFonts w:ascii="Bookman Old Style" w:hAnsi="Bookman Old Style" w:cs="Arial"/>
          <w:bCs/>
          <w:sz w:val="24"/>
          <w:szCs w:val="24"/>
          <w:lang w:val="en-US"/>
        </w:rPr>
        <w:t>revolv</w:t>
      </w:r>
      <w:r w:rsidR="00D32CA6">
        <w:rPr>
          <w:rFonts w:ascii="Bookman Old Style" w:hAnsi="Bookman Old Style" w:cs="Arial"/>
          <w:bCs/>
          <w:sz w:val="24"/>
          <w:szCs w:val="24"/>
          <w:lang w:val="en-US"/>
        </w:rPr>
        <w:t xml:space="preserve">e the returned fund </w:t>
      </w:r>
      <w:r w:rsidR="00B31CC8" w:rsidRPr="009018E7">
        <w:rPr>
          <w:rFonts w:ascii="Bookman Old Style" w:hAnsi="Bookman Old Style" w:cs="Arial"/>
          <w:bCs/>
          <w:sz w:val="24"/>
          <w:szCs w:val="24"/>
          <w:lang w:val="en-US"/>
        </w:rPr>
        <w:t>to new</w:t>
      </w:r>
      <w:r w:rsidRPr="009018E7">
        <w:rPr>
          <w:rFonts w:ascii="Bookman Old Style" w:hAnsi="Bookman Old Style" w:cs="Arial"/>
          <w:bCs/>
          <w:sz w:val="24"/>
          <w:szCs w:val="24"/>
          <w:lang w:val="en-US"/>
        </w:rPr>
        <w:t xml:space="preserve"> SHG</w:t>
      </w:r>
      <w:r w:rsidR="00B31CC8" w:rsidRPr="009018E7">
        <w:rPr>
          <w:rFonts w:ascii="Bookman Old Style" w:hAnsi="Bookman Old Style" w:cs="Arial"/>
          <w:bCs/>
          <w:sz w:val="24"/>
          <w:szCs w:val="24"/>
          <w:lang w:val="en-US"/>
        </w:rPr>
        <w:t>s</w:t>
      </w:r>
      <w:r w:rsidR="00D32CA6">
        <w:rPr>
          <w:rFonts w:ascii="Bookman Old Style" w:hAnsi="Bookman Old Style" w:cs="Arial"/>
          <w:bCs/>
          <w:sz w:val="24"/>
          <w:szCs w:val="24"/>
          <w:lang w:val="en-US"/>
        </w:rPr>
        <w:t xml:space="preserve"> or utilize for a new activity</w:t>
      </w:r>
      <w:r w:rsidR="00B31CC8" w:rsidRPr="009018E7">
        <w:rPr>
          <w:rFonts w:ascii="Bookman Old Style" w:hAnsi="Bookman Old Style" w:cs="Arial"/>
          <w:bCs/>
          <w:sz w:val="24"/>
          <w:szCs w:val="24"/>
          <w:lang w:val="en-US"/>
        </w:rPr>
        <w:t>.</w:t>
      </w:r>
    </w:p>
    <w:p w:rsidR="00460F9B" w:rsidRPr="0047472F" w:rsidRDefault="00460F9B" w:rsidP="00460F9B">
      <w:pPr>
        <w:pStyle w:val="ListParagraph"/>
        <w:spacing w:after="0" w:line="240" w:lineRule="auto"/>
        <w:ind w:left="810"/>
        <w:jc w:val="both"/>
        <w:rPr>
          <w:rFonts w:ascii="Bookman Old Style" w:hAnsi="Bookman Old Style" w:cs="Arial"/>
          <w:bCs/>
          <w:sz w:val="24"/>
          <w:szCs w:val="24"/>
          <w:lang w:val="en-US"/>
        </w:rPr>
      </w:pPr>
    </w:p>
    <w:p w:rsidR="006B66E7" w:rsidRPr="0047472F" w:rsidRDefault="00E12781" w:rsidP="00460F9B">
      <w:pPr>
        <w:spacing w:after="0" w:line="240" w:lineRule="auto"/>
        <w:ind w:firstLine="450"/>
        <w:jc w:val="both"/>
        <w:rPr>
          <w:rFonts w:ascii="Bookman Old Style" w:hAnsi="Bookman Old Style" w:cs="Arial"/>
          <w:sz w:val="24"/>
          <w:szCs w:val="24"/>
        </w:rPr>
      </w:pPr>
      <w:r w:rsidRPr="0047472F">
        <w:rPr>
          <w:rFonts w:ascii="Bookman Old Style" w:hAnsi="Bookman Old Style" w:cs="Arial"/>
          <w:b/>
          <w:bCs/>
          <w:sz w:val="24"/>
          <w:szCs w:val="24"/>
          <w:lang w:val="en-US"/>
        </w:rPr>
        <w:t>b-</w:t>
      </w:r>
      <w:r w:rsidR="00460F9B" w:rsidRPr="0047472F">
        <w:rPr>
          <w:rFonts w:ascii="Bookman Old Style" w:hAnsi="Bookman Old Style" w:cs="Arial"/>
          <w:b/>
          <w:bCs/>
          <w:sz w:val="24"/>
          <w:szCs w:val="24"/>
          <w:lang w:val="en-US"/>
        </w:rPr>
        <w:t xml:space="preserve"> </w:t>
      </w:r>
      <w:r w:rsidR="009C0C62" w:rsidRPr="0047472F">
        <w:rPr>
          <w:rFonts w:ascii="Bookman Old Style" w:hAnsi="Bookman Old Style" w:cs="Arial"/>
          <w:b/>
          <w:bCs/>
          <w:sz w:val="24"/>
          <w:szCs w:val="24"/>
          <w:lang w:val="en-US"/>
        </w:rPr>
        <w:t>Concept of Gram K</w:t>
      </w:r>
      <w:r w:rsidR="006B66E7" w:rsidRPr="0047472F">
        <w:rPr>
          <w:rFonts w:ascii="Bookman Old Style" w:hAnsi="Bookman Old Style" w:cs="Arial"/>
          <w:b/>
          <w:bCs/>
          <w:sz w:val="24"/>
          <w:szCs w:val="24"/>
          <w:lang w:val="en-US"/>
        </w:rPr>
        <w:t>osh</w:t>
      </w:r>
    </w:p>
    <w:p w:rsidR="006B66E7" w:rsidRPr="0047472F" w:rsidRDefault="006B66E7" w:rsidP="006B66E7">
      <w:pPr>
        <w:pStyle w:val="ListParagraph"/>
        <w:spacing w:after="0" w:line="240" w:lineRule="auto"/>
        <w:ind w:left="630"/>
        <w:jc w:val="both"/>
        <w:rPr>
          <w:rFonts w:ascii="Bookman Old Style" w:hAnsi="Bookman Old Style" w:cs="Arial"/>
          <w:b/>
          <w:sz w:val="24"/>
          <w:szCs w:val="24"/>
        </w:rPr>
      </w:pPr>
    </w:p>
    <w:p w:rsidR="00EC1308" w:rsidRPr="00D32CA6" w:rsidRDefault="00EC1308" w:rsidP="00460F9B">
      <w:pPr>
        <w:spacing w:after="0" w:line="240" w:lineRule="auto"/>
        <w:ind w:left="810"/>
        <w:jc w:val="both"/>
        <w:rPr>
          <w:rFonts w:ascii="Bookman Old Style" w:hAnsi="Bookman Old Style" w:cs="Arial"/>
          <w:sz w:val="24"/>
          <w:szCs w:val="24"/>
        </w:rPr>
      </w:pPr>
      <w:r w:rsidRPr="00D32CA6">
        <w:rPr>
          <w:rFonts w:ascii="Bookman Old Style" w:hAnsi="Bookman Old Style" w:cs="Arial"/>
          <w:bCs/>
          <w:sz w:val="24"/>
          <w:szCs w:val="24"/>
          <w:lang w:val="en-US"/>
        </w:rPr>
        <w:t xml:space="preserve">Villagers are </w:t>
      </w:r>
      <w:r w:rsidR="00B31CC8" w:rsidRPr="00D32CA6">
        <w:rPr>
          <w:rFonts w:ascii="Bookman Old Style" w:hAnsi="Bookman Old Style" w:cs="Arial"/>
          <w:bCs/>
          <w:sz w:val="24"/>
          <w:szCs w:val="24"/>
          <w:lang w:val="en-US"/>
        </w:rPr>
        <w:t xml:space="preserve">being encouraged </w:t>
      </w:r>
      <w:r w:rsidRPr="00D32CA6">
        <w:rPr>
          <w:rFonts w:ascii="Bookman Old Style" w:hAnsi="Bookman Old Style" w:cs="Arial"/>
          <w:bCs/>
          <w:sz w:val="24"/>
          <w:szCs w:val="24"/>
          <w:lang w:val="en-US"/>
        </w:rPr>
        <w:t xml:space="preserve">to deposit some nominal amount in Gram Kosh run </w:t>
      </w:r>
      <w:r w:rsidR="00B31CC8" w:rsidRPr="00D32CA6">
        <w:rPr>
          <w:rFonts w:ascii="Bookman Old Style" w:hAnsi="Bookman Old Style" w:cs="Arial"/>
          <w:bCs/>
          <w:sz w:val="24"/>
          <w:szCs w:val="24"/>
          <w:lang w:val="en-US"/>
        </w:rPr>
        <w:t xml:space="preserve">and managed </w:t>
      </w:r>
      <w:r w:rsidRPr="00D32CA6">
        <w:rPr>
          <w:rFonts w:ascii="Bookman Old Style" w:hAnsi="Bookman Old Style" w:cs="Arial"/>
          <w:bCs/>
          <w:sz w:val="24"/>
          <w:szCs w:val="24"/>
          <w:lang w:val="en-US"/>
        </w:rPr>
        <w:t>by group of people from the</w:t>
      </w:r>
      <w:r w:rsidR="00B31CC8" w:rsidRPr="00D32CA6">
        <w:rPr>
          <w:rFonts w:ascii="Bookman Old Style" w:hAnsi="Bookman Old Style" w:cs="Arial"/>
          <w:bCs/>
          <w:sz w:val="24"/>
          <w:szCs w:val="24"/>
          <w:lang w:val="en-US"/>
        </w:rPr>
        <w:t xml:space="preserve">ir </w:t>
      </w:r>
      <w:r w:rsidRPr="00D32CA6">
        <w:rPr>
          <w:rFonts w:ascii="Bookman Old Style" w:hAnsi="Bookman Old Style" w:cs="Arial"/>
          <w:bCs/>
          <w:sz w:val="24"/>
          <w:szCs w:val="24"/>
          <w:lang w:val="en-US"/>
        </w:rPr>
        <w:t xml:space="preserve">earnings </w:t>
      </w:r>
      <w:r w:rsidR="00B31CC8" w:rsidRPr="00D32CA6">
        <w:rPr>
          <w:rFonts w:ascii="Bookman Old Style" w:hAnsi="Bookman Old Style" w:cs="Arial"/>
          <w:bCs/>
          <w:sz w:val="24"/>
          <w:szCs w:val="24"/>
          <w:lang w:val="en-US"/>
        </w:rPr>
        <w:t xml:space="preserve">from </w:t>
      </w:r>
      <w:r w:rsidRPr="00D32CA6">
        <w:rPr>
          <w:rFonts w:ascii="Bookman Old Style" w:hAnsi="Bookman Old Style" w:cs="Arial"/>
          <w:bCs/>
          <w:sz w:val="24"/>
          <w:szCs w:val="24"/>
          <w:lang w:val="en-US"/>
        </w:rPr>
        <w:t xml:space="preserve">different </w:t>
      </w:r>
      <w:r w:rsidR="00B31CC8" w:rsidRPr="00D32CA6">
        <w:rPr>
          <w:rFonts w:ascii="Bookman Old Style" w:hAnsi="Bookman Old Style" w:cs="Arial"/>
          <w:bCs/>
          <w:sz w:val="24"/>
          <w:szCs w:val="24"/>
          <w:lang w:val="en-US"/>
        </w:rPr>
        <w:t xml:space="preserve">CSR </w:t>
      </w:r>
      <w:r w:rsidRPr="00D32CA6">
        <w:rPr>
          <w:rFonts w:ascii="Bookman Old Style" w:hAnsi="Bookman Old Style" w:cs="Arial"/>
          <w:bCs/>
          <w:sz w:val="24"/>
          <w:szCs w:val="24"/>
          <w:lang w:val="en-US"/>
        </w:rPr>
        <w:t xml:space="preserve">activities </w:t>
      </w:r>
      <w:r w:rsidR="00C71B6E" w:rsidRPr="00D32CA6">
        <w:rPr>
          <w:rFonts w:ascii="Bookman Old Style" w:hAnsi="Bookman Old Style" w:cs="Arial"/>
          <w:bCs/>
          <w:sz w:val="24"/>
          <w:szCs w:val="24"/>
          <w:lang w:val="en-US"/>
        </w:rPr>
        <w:t xml:space="preserve">for their own </w:t>
      </w:r>
      <w:r w:rsidRPr="00D32CA6">
        <w:rPr>
          <w:rFonts w:ascii="Bookman Old Style" w:hAnsi="Bookman Old Style" w:cs="Arial"/>
          <w:bCs/>
          <w:sz w:val="24"/>
          <w:szCs w:val="24"/>
          <w:lang w:val="en-US"/>
        </w:rPr>
        <w:t xml:space="preserve"> welfare activities.</w:t>
      </w:r>
    </w:p>
    <w:p w:rsidR="00EC1308" w:rsidRPr="00D32CA6" w:rsidRDefault="00EC1308" w:rsidP="00EC1308">
      <w:pPr>
        <w:tabs>
          <w:tab w:val="num" w:pos="284"/>
          <w:tab w:val="num" w:pos="567"/>
          <w:tab w:val="left" w:pos="720"/>
        </w:tabs>
        <w:spacing w:after="0" w:line="240" w:lineRule="auto"/>
        <w:jc w:val="both"/>
        <w:rPr>
          <w:rFonts w:ascii="Bookman Old Style" w:hAnsi="Bookman Old Style" w:cs="Arial"/>
          <w:sz w:val="24"/>
          <w:szCs w:val="24"/>
          <w:lang w:val="en-US"/>
        </w:rPr>
      </w:pPr>
    </w:p>
    <w:p w:rsidR="00EC1308" w:rsidRPr="0047472F" w:rsidRDefault="00EC1308" w:rsidP="00724BC3">
      <w:pPr>
        <w:spacing w:after="0" w:line="240" w:lineRule="auto"/>
        <w:ind w:left="450"/>
        <w:jc w:val="both"/>
        <w:rPr>
          <w:rFonts w:ascii="Bookman Old Style" w:hAnsi="Bookman Old Style" w:cs="Arial"/>
          <w:b/>
          <w:color w:val="C00000"/>
          <w:sz w:val="24"/>
          <w:szCs w:val="24"/>
          <w:lang w:val="en-US"/>
        </w:rPr>
      </w:pPr>
      <w:r w:rsidRPr="0047472F">
        <w:rPr>
          <w:rFonts w:ascii="Bookman Old Style" w:hAnsi="Bookman Old Style" w:cs="Arial"/>
          <w:b/>
          <w:sz w:val="24"/>
          <w:szCs w:val="24"/>
          <w:lang w:val="en-US"/>
        </w:rPr>
        <w:t xml:space="preserve">Details of various activities undertaken through </w:t>
      </w:r>
      <w:r w:rsidR="008D5BFB" w:rsidRPr="0047472F">
        <w:rPr>
          <w:rFonts w:ascii="Bookman Old Style" w:hAnsi="Bookman Old Style" w:cs="Arial"/>
          <w:b/>
          <w:sz w:val="24"/>
          <w:szCs w:val="24"/>
          <w:lang w:val="en-US"/>
        </w:rPr>
        <w:t>Holistic Development</w:t>
      </w:r>
      <w:r w:rsidRPr="0047472F">
        <w:rPr>
          <w:rFonts w:ascii="Bookman Old Style" w:hAnsi="Bookman Old Style" w:cs="Arial"/>
          <w:b/>
          <w:sz w:val="24"/>
          <w:szCs w:val="24"/>
          <w:lang w:val="en-US"/>
        </w:rPr>
        <w:t xml:space="preserve"> Projects</w:t>
      </w:r>
    </w:p>
    <w:p w:rsidR="00E33227" w:rsidRPr="0047472F" w:rsidRDefault="00120F5D" w:rsidP="00AC70BD">
      <w:pPr>
        <w:tabs>
          <w:tab w:val="num" w:pos="1134"/>
        </w:tabs>
        <w:spacing w:after="0" w:line="240" w:lineRule="auto"/>
        <w:ind w:left="450"/>
        <w:jc w:val="both"/>
        <w:rPr>
          <w:rFonts w:ascii="Bookman Old Style" w:hAnsi="Bookman Old Style" w:cs="Arial"/>
          <w:bCs/>
          <w:sz w:val="24"/>
          <w:szCs w:val="24"/>
        </w:rPr>
      </w:pPr>
      <w:r w:rsidRPr="00D32CA6">
        <w:rPr>
          <w:rFonts w:ascii="Bookman Old Style" w:hAnsi="Bookman Old Style" w:cs="Arial"/>
          <w:sz w:val="24"/>
          <w:szCs w:val="24"/>
        </w:rPr>
        <w:t>Holistic development activities are mainly being conducted through two</w:t>
      </w:r>
      <w:r w:rsidR="00EC1308" w:rsidRPr="00D32CA6">
        <w:rPr>
          <w:rFonts w:ascii="Bookman Old Style" w:hAnsi="Bookman Old Style" w:cs="Arial"/>
          <w:sz w:val="24"/>
          <w:szCs w:val="24"/>
        </w:rPr>
        <w:t xml:space="preserve"> Nodal Centre</w:t>
      </w:r>
      <w:r w:rsidRPr="00D32CA6">
        <w:rPr>
          <w:rFonts w:ascii="Bookman Old Style" w:hAnsi="Bookman Old Style" w:cs="Arial"/>
          <w:sz w:val="24"/>
          <w:szCs w:val="24"/>
        </w:rPr>
        <w:t xml:space="preserve">s, established at village </w:t>
      </w:r>
      <w:r w:rsidR="00EC1308" w:rsidRPr="00D32CA6">
        <w:rPr>
          <w:rFonts w:ascii="Bookman Old Style" w:hAnsi="Bookman Old Style" w:cs="Arial"/>
          <w:sz w:val="24"/>
          <w:szCs w:val="24"/>
        </w:rPr>
        <w:t>Deengoan</w:t>
      </w:r>
      <w:r w:rsidRPr="00D32CA6">
        <w:rPr>
          <w:rFonts w:ascii="Bookman Old Style" w:hAnsi="Bookman Old Style" w:cs="Arial"/>
          <w:sz w:val="24"/>
          <w:szCs w:val="24"/>
        </w:rPr>
        <w:t xml:space="preserve"> in</w:t>
      </w:r>
      <w:r w:rsidR="00EC1308" w:rsidRPr="00D32CA6">
        <w:rPr>
          <w:rFonts w:ascii="Bookman Old Style" w:hAnsi="Bookman Old Style" w:cs="Arial"/>
          <w:sz w:val="24"/>
          <w:szCs w:val="24"/>
        </w:rPr>
        <w:t xml:space="preserve"> Pratapnagar block and at </w:t>
      </w:r>
      <w:r w:rsidRPr="00D32CA6">
        <w:rPr>
          <w:rFonts w:ascii="Bookman Old Style" w:hAnsi="Bookman Old Style" w:cs="Arial"/>
          <w:sz w:val="24"/>
          <w:szCs w:val="24"/>
        </w:rPr>
        <w:t xml:space="preserve">village </w:t>
      </w:r>
      <w:r w:rsidR="00EC1308" w:rsidRPr="00D32CA6">
        <w:rPr>
          <w:rFonts w:ascii="Bookman Old Style" w:hAnsi="Bookman Old Style" w:cs="Arial"/>
          <w:sz w:val="24"/>
          <w:szCs w:val="24"/>
        </w:rPr>
        <w:t>Bhuniyara in Jakhnidhar block of Tehri District</w:t>
      </w:r>
      <w:r w:rsidR="00D32CA6" w:rsidRPr="00D32CA6">
        <w:rPr>
          <w:rFonts w:ascii="Bookman Old Style" w:hAnsi="Bookman Old Style" w:cs="Arial"/>
          <w:sz w:val="24"/>
          <w:szCs w:val="24"/>
        </w:rPr>
        <w:t>.</w:t>
      </w:r>
      <w:r w:rsidRPr="00D32CA6">
        <w:rPr>
          <w:rFonts w:ascii="Bookman Old Style" w:hAnsi="Bookman Old Style" w:cs="Arial"/>
          <w:sz w:val="24"/>
          <w:szCs w:val="24"/>
        </w:rPr>
        <w:t xml:space="preserve"> </w:t>
      </w:r>
      <w:r w:rsidR="00E33227" w:rsidRPr="00D32CA6">
        <w:rPr>
          <w:rFonts w:ascii="Bookman Old Style" w:eastAsia="Times New Roman" w:hAnsi="Bookman Old Style" w:cs="Arial"/>
          <w:color w:val="000000"/>
          <w:sz w:val="24"/>
          <w:szCs w:val="24"/>
        </w:rPr>
        <w:t xml:space="preserve">Agriculture demonstration Farms were developed for introduction of </w:t>
      </w:r>
      <w:r w:rsidR="00E33227" w:rsidRPr="00D32CA6">
        <w:rPr>
          <w:rFonts w:ascii="Bookman Old Style" w:hAnsi="Bookman Old Style" w:cs="Arial"/>
          <w:bCs/>
          <w:sz w:val="24"/>
          <w:szCs w:val="24"/>
        </w:rPr>
        <w:t xml:space="preserve">innovative method of farming and changed cropping pattern according to local situation, </w:t>
      </w:r>
      <w:r w:rsidR="00E33227" w:rsidRPr="00D32CA6">
        <w:rPr>
          <w:rFonts w:ascii="Bookman Old Style" w:eastAsia="Times New Roman" w:hAnsi="Bookman Old Style" w:cs="Arial"/>
          <w:color w:val="000000"/>
          <w:sz w:val="24"/>
          <w:szCs w:val="24"/>
        </w:rPr>
        <w:t xml:space="preserve">to educate the people with modern techniques and to motivate other farmers to adopt such techniques. </w:t>
      </w:r>
      <w:r w:rsidR="00E33227" w:rsidRPr="00D32CA6">
        <w:rPr>
          <w:rFonts w:ascii="Bookman Old Style" w:hAnsi="Bookman Old Style" w:cs="Arial"/>
          <w:bCs/>
          <w:sz w:val="24"/>
          <w:szCs w:val="24"/>
        </w:rPr>
        <w:t>European herbs Oregano, and some other new crops were introduced in the villages</w:t>
      </w:r>
      <w:r w:rsidR="00E33227" w:rsidRPr="0047472F">
        <w:rPr>
          <w:rFonts w:ascii="Bookman Old Style" w:hAnsi="Bookman Old Style" w:cs="Arial"/>
          <w:bCs/>
          <w:sz w:val="24"/>
          <w:szCs w:val="24"/>
        </w:rPr>
        <w:t xml:space="preserve">. </w:t>
      </w:r>
    </w:p>
    <w:p w:rsidR="00E33227" w:rsidRPr="0047472F" w:rsidRDefault="00E33227" w:rsidP="00E33227">
      <w:pPr>
        <w:tabs>
          <w:tab w:val="num" w:pos="1134"/>
        </w:tabs>
        <w:spacing w:after="0" w:line="240" w:lineRule="auto"/>
        <w:ind w:left="270"/>
        <w:jc w:val="both"/>
        <w:rPr>
          <w:rFonts w:ascii="Bookman Old Style" w:hAnsi="Bookman Old Style" w:cs="Arial"/>
          <w:bCs/>
          <w:sz w:val="24"/>
          <w:szCs w:val="24"/>
        </w:rPr>
      </w:pPr>
    </w:p>
    <w:p w:rsidR="00E33227" w:rsidRPr="0047472F" w:rsidRDefault="00E33227" w:rsidP="00E33227">
      <w:pPr>
        <w:tabs>
          <w:tab w:val="num" w:pos="1134"/>
        </w:tabs>
        <w:spacing w:after="0" w:line="240" w:lineRule="auto"/>
        <w:ind w:left="270"/>
        <w:jc w:val="both"/>
        <w:rPr>
          <w:rFonts w:ascii="Bookman Old Style" w:hAnsi="Bookman Old Style" w:cs="Arial"/>
          <w:bCs/>
          <w:sz w:val="24"/>
          <w:szCs w:val="24"/>
        </w:rPr>
      </w:pPr>
      <w:r w:rsidRPr="0047472F">
        <w:rPr>
          <w:rFonts w:ascii="Bookman Old Style" w:hAnsi="Bookman Old Style" w:cs="Arial"/>
          <w:bCs/>
          <w:noProof/>
          <w:sz w:val="24"/>
          <w:szCs w:val="24"/>
          <w:lang w:val="en-US" w:eastAsia="en-US"/>
        </w:rPr>
        <w:drawing>
          <wp:inline distT="0" distB="0" distL="0" distR="0">
            <wp:extent cx="2860099" cy="2354317"/>
            <wp:effectExtent l="19050" t="0" r="0" b="0"/>
            <wp:docPr id="6" name="Picture 44" descr="D:\SEWA - THDC\2012-2013 File Sewa -THDC\Livelihood Activities Photo - 2012-13\2012-2013 Work Photos\1- PROMOTION LIVELIHOOD\Agriculture Demo Plot\DSCN0236.JPG"/>
            <wp:cNvGraphicFramePr/>
            <a:graphic xmlns:a="http://schemas.openxmlformats.org/drawingml/2006/main">
              <a:graphicData uri="http://schemas.openxmlformats.org/drawingml/2006/picture">
                <pic:pic xmlns:pic="http://schemas.openxmlformats.org/drawingml/2006/picture">
                  <pic:nvPicPr>
                    <pic:cNvPr id="27651" name="Picture 2" descr="D:\SEWA - THDC\2012-2013 File Sewa -THDC\Livelihood Activities Photo - 2012-13\2012-2013 Work Photos\1- PROMOTION LIVELIHOOD\Agriculture Demo Plot\DSCN0236.JPG"/>
                    <pic:cNvPicPr>
                      <a:picLocks noGrp="1" noChangeAspect="1" noChangeArrowheads="1"/>
                    </pic:cNvPicPr>
                  </pic:nvPicPr>
                  <pic:blipFill>
                    <a:blip r:embed="rId8" cstate="print"/>
                    <a:srcRect/>
                    <a:stretch>
                      <a:fillRect/>
                    </a:stretch>
                  </pic:blipFill>
                  <pic:spPr bwMode="auto">
                    <a:xfrm>
                      <a:off x="0" y="0"/>
                      <a:ext cx="2887968" cy="2377257"/>
                    </a:xfrm>
                    <a:prstGeom prst="rect">
                      <a:avLst/>
                    </a:prstGeom>
                    <a:noFill/>
                    <a:ln w="9525">
                      <a:noFill/>
                      <a:miter lim="800000"/>
                      <a:headEnd/>
                      <a:tailEnd/>
                    </a:ln>
                  </pic:spPr>
                </pic:pic>
              </a:graphicData>
            </a:graphic>
          </wp:inline>
        </w:drawing>
      </w:r>
      <w:r w:rsidRPr="0047472F">
        <w:rPr>
          <w:rFonts w:ascii="Bookman Old Style" w:hAnsi="Bookman Old Style" w:cs="Arial"/>
          <w:b/>
          <w:noProof/>
          <w:sz w:val="24"/>
          <w:szCs w:val="24"/>
          <w:lang w:val="en-US" w:eastAsia="en-US"/>
        </w:rPr>
        <w:t xml:space="preserve"> </w:t>
      </w:r>
      <w:r w:rsidRPr="0047472F">
        <w:rPr>
          <w:rFonts w:ascii="Bookman Old Style" w:hAnsi="Bookman Old Style" w:cs="Arial"/>
          <w:bCs/>
          <w:noProof/>
          <w:sz w:val="24"/>
          <w:szCs w:val="24"/>
          <w:lang w:val="en-US" w:eastAsia="en-US"/>
        </w:rPr>
        <w:drawing>
          <wp:inline distT="0" distB="0" distL="0" distR="0">
            <wp:extent cx="2755680" cy="2354317"/>
            <wp:effectExtent l="19050" t="0" r="6570" b="0"/>
            <wp:docPr id="7" name="Picture 43"/>
            <wp:cNvGraphicFramePr/>
            <a:graphic xmlns:a="http://schemas.openxmlformats.org/drawingml/2006/main">
              <a:graphicData uri="http://schemas.openxmlformats.org/drawingml/2006/picture">
                <pic:pic xmlns:pic="http://schemas.openxmlformats.org/drawingml/2006/picture">
                  <pic:nvPicPr>
                    <pic:cNvPr id="30723" name="Content Placeholder 5"/>
                    <pic:cNvPicPr>
                      <a:picLocks noGrp="1" noChangeAspect="1" noChangeArrowheads="1"/>
                    </pic:cNvPicPr>
                  </pic:nvPicPr>
                  <pic:blipFill>
                    <a:blip r:embed="rId9" cstate="print"/>
                    <a:srcRect/>
                    <a:stretch>
                      <a:fillRect/>
                    </a:stretch>
                  </pic:blipFill>
                  <pic:spPr bwMode="auto">
                    <a:xfrm>
                      <a:off x="0" y="0"/>
                      <a:ext cx="2754182" cy="2353037"/>
                    </a:xfrm>
                    <a:prstGeom prst="rect">
                      <a:avLst/>
                    </a:prstGeom>
                    <a:noFill/>
                    <a:ln w="9525">
                      <a:noFill/>
                      <a:miter lim="800000"/>
                      <a:headEnd/>
                      <a:tailEnd/>
                    </a:ln>
                  </pic:spPr>
                </pic:pic>
              </a:graphicData>
            </a:graphic>
          </wp:inline>
        </w:drawing>
      </w:r>
    </w:p>
    <w:p w:rsidR="00E33227" w:rsidRPr="0047472F" w:rsidRDefault="00E33227" w:rsidP="00E33227">
      <w:pPr>
        <w:spacing w:after="0" w:line="240" w:lineRule="auto"/>
        <w:jc w:val="center"/>
        <w:rPr>
          <w:rFonts w:ascii="Bookman Old Style" w:hAnsi="Bookman Old Style" w:cs="Arial"/>
          <w:b/>
          <w:bCs/>
          <w:i/>
          <w:sz w:val="24"/>
          <w:szCs w:val="24"/>
        </w:rPr>
      </w:pPr>
      <w:r w:rsidRPr="0047472F">
        <w:rPr>
          <w:rFonts w:ascii="Bookman Old Style" w:hAnsi="Bookman Old Style" w:cs="Arial"/>
          <w:b/>
          <w:bCs/>
          <w:i/>
          <w:sz w:val="24"/>
          <w:szCs w:val="24"/>
        </w:rPr>
        <w:t xml:space="preserve">Practical Training through Experts </w:t>
      </w:r>
    </w:p>
    <w:p w:rsidR="0014426E" w:rsidRPr="0047472F" w:rsidRDefault="0014426E" w:rsidP="00120F5D">
      <w:pPr>
        <w:pStyle w:val="ListParagraph"/>
        <w:tabs>
          <w:tab w:val="num" w:pos="284"/>
          <w:tab w:val="num" w:pos="567"/>
          <w:tab w:val="left" w:pos="720"/>
        </w:tabs>
        <w:spacing w:after="0" w:line="240" w:lineRule="auto"/>
        <w:ind w:left="0"/>
        <w:jc w:val="both"/>
        <w:rPr>
          <w:rFonts w:ascii="Bookman Old Style" w:hAnsi="Bookman Old Style" w:cs="Arial"/>
          <w:sz w:val="24"/>
          <w:szCs w:val="24"/>
        </w:rPr>
      </w:pPr>
    </w:p>
    <w:p w:rsidR="00EC1308" w:rsidRDefault="00EC1308" w:rsidP="00460F9B">
      <w:pPr>
        <w:pStyle w:val="ListParagraph"/>
        <w:spacing w:after="0" w:line="240" w:lineRule="auto"/>
        <w:ind w:left="450"/>
        <w:contextualSpacing w:val="0"/>
        <w:jc w:val="both"/>
        <w:rPr>
          <w:rFonts w:ascii="Bookman Old Style" w:hAnsi="Bookman Old Style" w:cs="Arial"/>
          <w:color w:val="000000"/>
          <w:sz w:val="24"/>
          <w:szCs w:val="24"/>
        </w:rPr>
      </w:pPr>
      <w:r w:rsidRPr="0047472F">
        <w:rPr>
          <w:rFonts w:ascii="Bookman Old Style" w:hAnsi="Bookman Old Style" w:cs="Arial"/>
          <w:sz w:val="24"/>
          <w:szCs w:val="24"/>
        </w:rPr>
        <w:t>Libraries are also established at these centres so that local youth are benefited</w:t>
      </w:r>
      <w:r w:rsidRPr="00D32CA6">
        <w:rPr>
          <w:rFonts w:ascii="Bookman Old Style" w:hAnsi="Bookman Old Style" w:cs="Arial"/>
          <w:sz w:val="24"/>
          <w:szCs w:val="24"/>
        </w:rPr>
        <w:t xml:space="preserve">. Various types of vocational trainings are also conducted at these centres. </w:t>
      </w:r>
      <w:r w:rsidRPr="00D32CA6">
        <w:rPr>
          <w:rFonts w:ascii="Bookman Old Style" w:hAnsi="Bookman Old Style" w:cs="Arial"/>
          <w:color w:val="000000"/>
          <w:sz w:val="24"/>
          <w:szCs w:val="24"/>
        </w:rPr>
        <w:t xml:space="preserve">It is an innovative experiment which provides vocational training of computer, Stitching etc. </w:t>
      </w:r>
      <w:r w:rsidR="00D32CA6">
        <w:rPr>
          <w:rFonts w:ascii="Bookman Old Style" w:hAnsi="Bookman Old Style" w:cs="Arial"/>
          <w:color w:val="000000"/>
          <w:sz w:val="24"/>
          <w:szCs w:val="24"/>
        </w:rPr>
        <w:t xml:space="preserve">Deengoan </w:t>
      </w:r>
      <w:r w:rsidR="0031532B">
        <w:rPr>
          <w:rFonts w:ascii="Bookman Old Style" w:hAnsi="Bookman Old Style" w:cs="Arial"/>
          <w:color w:val="000000"/>
          <w:sz w:val="24"/>
          <w:szCs w:val="24"/>
        </w:rPr>
        <w:t>centre</w:t>
      </w:r>
      <w:r w:rsidR="00D32CA6">
        <w:rPr>
          <w:rFonts w:ascii="Bookman Old Style" w:hAnsi="Bookman Old Style" w:cs="Arial"/>
          <w:color w:val="000000"/>
          <w:sz w:val="24"/>
          <w:szCs w:val="24"/>
        </w:rPr>
        <w:t xml:space="preserve"> is </w:t>
      </w:r>
      <w:r w:rsidR="0031532B">
        <w:rPr>
          <w:rFonts w:ascii="Bookman Old Style" w:hAnsi="Bookman Old Style" w:cs="Arial"/>
          <w:color w:val="000000"/>
          <w:sz w:val="24"/>
          <w:szCs w:val="24"/>
        </w:rPr>
        <w:t xml:space="preserve">also </w:t>
      </w:r>
      <w:r w:rsidR="00D32CA6">
        <w:rPr>
          <w:rFonts w:ascii="Bookman Old Style" w:hAnsi="Bookman Old Style" w:cs="Arial"/>
          <w:color w:val="000000"/>
          <w:sz w:val="24"/>
          <w:szCs w:val="24"/>
        </w:rPr>
        <w:t>providing</w:t>
      </w:r>
      <w:r w:rsidR="0031532B">
        <w:rPr>
          <w:rFonts w:ascii="Bookman Old Style" w:hAnsi="Bookman Old Style" w:cs="Arial"/>
          <w:color w:val="000000"/>
          <w:sz w:val="24"/>
          <w:szCs w:val="24"/>
        </w:rPr>
        <w:t xml:space="preserve"> </w:t>
      </w:r>
      <w:r w:rsidRPr="00D32CA6">
        <w:rPr>
          <w:rFonts w:ascii="Bookman Old Style" w:hAnsi="Bookman Old Style" w:cs="Arial"/>
          <w:color w:val="000000"/>
          <w:sz w:val="24"/>
          <w:szCs w:val="24"/>
        </w:rPr>
        <w:t xml:space="preserve">healthcare facilities to the community. </w:t>
      </w:r>
    </w:p>
    <w:p w:rsidR="0031532B" w:rsidRPr="0047472F" w:rsidRDefault="0031532B" w:rsidP="00460F9B">
      <w:pPr>
        <w:pStyle w:val="ListParagraph"/>
        <w:spacing w:after="0" w:line="240" w:lineRule="auto"/>
        <w:ind w:left="450"/>
        <w:contextualSpacing w:val="0"/>
        <w:jc w:val="both"/>
        <w:rPr>
          <w:rFonts w:ascii="Bookman Old Style" w:hAnsi="Bookman Old Style" w:cs="Arial"/>
          <w:b/>
          <w:sz w:val="24"/>
          <w:szCs w:val="24"/>
        </w:rPr>
      </w:pPr>
    </w:p>
    <w:p w:rsidR="00EC1308" w:rsidRPr="0047472F" w:rsidRDefault="00EC1308" w:rsidP="00EC1308">
      <w:pPr>
        <w:spacing w:after="0" w:line="240" w:lineRule="auto"/>
        <w:ind w:firstLine="567"/>
        <w:jc w:val="center"/>
        <w:rPr>
          <w:rFonts w:ascii="Bookman Old Style" w:hAnsi="Bookman Old Style" w:cs="Arial"/>
          <w:b/>
          <w:sz w:val="24"/>
          <w:szCs w:val="24"/>
        </w:rPr>
      </w:pPr>
    </w:p>
    <w:p w:rsidR="00EC1308" w:rsidRPr="0047472F" w:rsidRDefault="00EC1308" w:rsidP="00EC1308">
      <w:pPr>
        <w:spacing w:after="0" w:line="240" w:lineRule="auto"/>
        <w:jc w:val="center"/>
        <w:rPr>
          <w:rFonts w:ascii="Bookman Old Style" w:hAnsi="Bookman Old Style" w:cs="Arial"/>
          <w:b/>
          <w:sz w:val="24"/>
          <w:szCs w:val="24"/>
        </w:rPr>
      </w:pPr>
      <w:r w:rsidRPr="0047472F">
        <w:rPr>
          <w:rFonts w:ascii="Bookman Old Style" w:hAnsi="Bookman Old Style" w:cs="Arial"/>
          <w:noProof/>
          <w:sz w:val="24"/>
          <w:szCs w:val="24"/>
          <w:lang w:val="en-US" w:eastAsia="en-US"/>
        </w:rPr>
        <w:drawing>
          <wp:inline distT="0" distB="0" distL="0" distR="0">
            <wp:extent cx="2591153" cy="1776248"/>
            <wp:effectExtent l="19050" t="0" r="0" b="0"/>
            <wp:docPr id="32" name="Picture 98" descr="DSCN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CN0803"/>
                    <pic:cNvPicPr>
                      <a:picLocks noChangeAspect="1" noChangeArrowheads="1"/>
                    </pic:cNvPicPr>
                  </pic:nvPicPr>
                  <pic:blipFill>
                    <a:blip r:embed="rId10" cstate="print"/>
                    <a:srcRect/>
                    <a:stretch>
                      <a:fillRect/>
                    </a:stretch>
                  </pic:blipFill>
                  <pic:spPr bwMode="auto">
                    <a:xfrm>
                      <a:off x="0" y="0"/>
                      <a:ext cx="2595758" cy="1779405"/>
                    </a:xfrm>
                    <a:prstGeom prst="rect">
                      <a:avLst/>
                    </a:prstGeom>
                    <a:noFill/>
                    <a:ln w="9525">
                      <a:noFill/>
                      <a:miter lim="800000"/>
                      <a:headEnd/>
                      <a:tailEnd/>
                    </a:ln>
                  </pic:spPr>
                </pic:pic>
              </a:graphicData>
            </a:graphic>
          </wp:inline>
        </w:drawing>
      </w:r>
      <w:r w:rsidRPr="0047472F">
        <w:rPr>
          <w:rFonts w:ascii="Bookman Old Style" w:hAnsi="Bookman Old Style" w:cs="Arial"/>
          <w:b/>
          <w:noProof/>
          <w:sz w:val="24"/>
          <w:szCs w:val="24"/>
          <w:lang w:val="en-US" w:eastAsia="en-US"/>
        </w:rPr>
        <w:drawing>
          <wp:inline distT="0" distB="0" distL="0" distR="0">
            <wp:extent cx="2660540" cy="1773141"/>
            <wp:effectExtent l="19050" t="0" r="6460" b="0"/>
            <wp:docPr id="33" name="Picture 96" descr="DSCN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SCN0746"/>
                    <pic:cNvPicPr>
                      <a:picLocks noChangeAspect="1" noChangeArrowheads="1"/>
                    </pic:cNvPicPr>
                  </pic:nvPicPr>
                  <pic:blipFill>
                    <a:blip r:embed="rId11" cstate="print"/>
                    <a:srcRect/>
                    <a:stretch>
                      <a:fillRect/>
                    </a:stretch>
                  </pic:blipFill>
                  <pic:spPr bwMode="auto">
                    <a:xfrm>
                      <a:off x="0" y="0"/>
                      <a:ext cx="2668974" cy="1778762"/>
                    </a:xfrm>
                    <a:prstGeom prst="rect">
                      <a:avLst/>
                    </a:prstGeom>
                    <a:noFill/>
                    <a:ln w="9525">
                      <a:noFill/>
                      <a:miter lim="800000"/>
                      <a:headEnd/>
                      <a:tailEnd/>
                    </a:ln>
                  </pic:spPr>
                </pic:pic>
              </a:graphicData>
            </a:graphic>
          </wp:inline>
        </w:drawing>
      </w:r>
    </w:p>
    <w:p w:rsidR="00EC1308" w:rsidRPr="0047472F" w:rsidRDefault="00EC1308" w:rsidP="00EC1308">
      <w:pPr>
        <w:spacing w:after="0" w:line="240" w:lineRule="auto"/>
        <w:jc w:val="center"/>
        <w:rPr>
          <w:rFonts w:ascii="Bookman Old Style" w:hAnsi="Bookman Old Style" w:cs="Arial"/>
          <w:b/>
          <w:i/>
          <w:sz w:val="24"/>
          <w:szCs w:val="24"/>
        </w:rPr>
      </w:pPr>
      <w:r w:rsidRPr="0047472F">
        <w:rPr>
          <w:rFonts w:ascii="Bookman Old Style" w:hAnsi="Bookman Old Style" w:cs="Arial"/>
          <w:b/>
          <w:i/>
          <w:sz w:val="24"/>
          <w:szCs w:val="24"/>
        </w:rPr>
        <w:t>Interaction session at Nodal Center Bhuniyana village</w:t>
      </w:r>
    </w:p>
    <w:p w:rsidR="009C0C62" w:rsidRPr="0047472F" w:rsidRDefault="009C0C62" w:rsidP="00EC1308">
      <w:pPr>
        <w:spacing w:after="0" w:line="240" w:lineRule="auto"/>
        <w:jc w:val="center"/>
        <w:rPr>
          <w:rFonts w:ascii="Bookman Old Style" w:hAnsi="Bookman Old Style" w:cs="Arial"/>
          <w:b/>
          <w:i/>
          <w:sz w:val="24"/>
          <w:szCs w:val="24"/>
        </w:rPr>
      </w:pPr>
    </w:p>
    <w:p w:rsidR="00EC1308" w:rsidRPr="0031532B" w:rsidRDefault="00EC1308" w:rsidP="00E12781">
      <w:pPr>
        <w:pStyle w:val="ListParagraph"/>
        <w:numPr>
          <w:ilvl w:val="0"/>
          <w:numId w:val="45"/>
        </w:numPr>
        <w:spacing w:after="0" w:line="240" w:lineRule="auto"/>
        <w:jc w:val="both"/>
        <w:rPr>
          <w:rFonts w:ascii="Bookman Old Style" w:hAnsi="Bookman Old Style" w:cs="Arial"/>
          <w:b/>
          <w:sz w:val="24"/>
          <w:szCs w:val="24"/>
        </w:rPr>
      </w:pPr>
      <w:r w:rsidRPr="0031532B">
        <w:rPr>
          <w:rFonts w:ascii="Bookman Old Style" w:hAnsi="Bookman Old Style" w:cs="Arial"/>
          <w:b/>
          <w:sz w:val="24"/>
          <w:szCs w:val="24"/>
        </w:rPr>
        <w:t xml:space="preserve">Promotion and Strengthen </w:t>
      </w:r>
      <w:r w:rsidR="00172E2C" w:rsidRPr="0031532B">
        <w:rPr>
          <w:rFonts w:ascii="Bookman Old Style" w:hAnsi="Bookman Old Style" w:cs="Arial"/>
          <w:b/>
          <w:sz w:val="24"/>
          <w:szCs w:val="24"/>
        </w:rPr>
        <w:t>of Farmer Self Help Groups (</w:t>
      </w:r>
      <w:r w:rsidRPr="0031532B">
        <w:rPr>
          <w:rFonts w:ascii="Bookman Old Style" w:hAnsi="Bookman Old Style" w:cs="Arial"/>
          <w:b/>
          <w:sz w:val="24"/>
          <w:szCs w:val="24"/>
        </w:rPr>
        <w:t>SHGs)</w:t>
      </w:r>
    </w:p>
    <w:p w:rsidR="008D5BFB" w:rsidRPr="0051604A" w:rsidRDefault="008D5BFB" w:rsidP="003D18DE">
      <w:pPr>
        <w:pStyle w:val="ListParagraph"/>
        <w:spacing w:after="0" w:line="240" w:lineRule="auto"/>
        <w:ind w:left="90"/>
        <w:jc w:val="both"/>
        <w:rPr>
          <w:rFonts w:ascii="Bookman Old Style" w:hAnsi="Bookman Old Style" w:cs="Arial"/>
          <w:b/>
          <w:sz w:val="24"/>
          <w:szCs w:val="24"/>
          <w:u w:val="single"/>
        </w:rPr>
      </w:pPr>
    </w:p>
    <w:p w:rsidR="00EC1308" w:rsidRPr="0047472F" w:rsidRDefault="00EC1308" w:rsidP="00AC70BD">
      <w:pPr>
        <w:spacing w:after="0" w:line="240" w:lineRule="auto"/>
        <w:ind w:left="810"/>
        <w:jc w:val="both"/>
        <w:rPr>
          <w:rFonts w:ascii="Bookman Old Style" w:hAnsi="Bookman Old Style" w:cs="Arial"/>
          <w:sz w:val="24"/>
          <w:szCs w:val="24"/>
        </w:rPr>
      </w:pPr>
      <w:r w:rsidRPr="0047472F">
        <w:rPr>
          <w:rFonts w:ascii="Bookman Old Style" w:hAnsi="Bookman Old Style" w:cs="Arial"/>
          <w:color w:val="000000"/>
          <w:sz w:val="24"/>
          <w:szCs w:val="24"/>
        </w:rPr>
        <w:t xml:space="preserve">The primary focus of this activity was to enhance the social and financial capital of the poor, women, dalits, and BPL families estimated to be 70% of the project area population. </w:t>
      </w:r>
      <w:r w:rsidRPr="0031532B">
        <w:rPr>
          <w:rFonts w:ascii="Bookman Old Style" w:hAnsi="Bookman Old Style" w:cs="Arial"/>
          <w:color w:val="000000"/>
          <w:sz w:val="24"/>
          <w:szCs w:val="24"/>
        </w:rPr>
        <w:t>It is observed that almost 1</w:t>
      </w:r>
      <w:r w:rsidR="0031532B">
        <w:rPr>
          <w:rFonts w:ascii="Bookman Old Style" w:hAnsi="Bookman Old Style" w:cs="Arial"/>
          <w:color w:val="000000"/>
          <w:sz w:val="24"/>
          <w:szCs w:val="24"/>
        </w:rPr>
        <w:t>5</w:t>
      </w:r>
      <w:r w:rsidRPr="0031532B">
        <w:rPr>
          <w:rFonts w:ascii="Bookman Old Style" w:hAnsi="Bookman Old Style" w:cs="Arial"/>
          <w:color w:val="000000"/>
          <w:sz w:val="24"/>
          <w:szCs w:val="24"/>
        </w:rPr>
        <w:t xml:space="preserve">00 </w:t>
      </w:r>
      <w:r w:rsidRPr="0031532B">
        <w:rPr>
          <w:rFonts w:ascii="Bookman Old Style" w:hAnsi="Bookman Old Style" w:cs="Arial"/>
          <w:sz w:val="24"/>
          <w:szCs w:val="24"/>
        </w:rPr>
        <w:t>Women of 60 villages are directly involved and benefitted by the SHGs in Pratapnagar, Jakhnidhar and Koteshwar area.</w:t>
      </w:r>
      <w:r w:rsidRPr="0047472F">
        <w:rPr>
          <w:rFonts w:ascii="Bookman Old Style" w:hAnsi="Bookman Old Style" w:cs="Arial"/>
          <w:sz w:val="24"/>
          <w:szCs w:val="24"/>
        </w:rPr>
        <w:t xml:space="preserve"> Now they all are accessible to new opportu</w:t>
      </w:r>
      <w:r w:rsidR="00E0451E" w:rsidRPr="0047472F">
        <w:rPr>
          <w:rFonts w:ascii="Bookman Old Style" w:hAnsi="Bookman Old Style" w:cs="Arial"/>
          <w:sz w:val="24"/>
          <w:szCs w:val="24"/>
        </w:rPr>
        <w:t>nities such as money saving, m</w:t>
      </w:r>
      <w:r w:rsidRPr="0047472F">
        <w:rPr>
          <w:rFonts w:ascii="Bookman Old Style" w:hAnsi="Bookman Old Style" w:cs="Arial"/>
          <w:sz w:val="24"/>
          <w:szCs w:val="24"/>
        </w:rPr>
        <w:t>icrofina</w:t>
      </w:r>
      <w:r w:rsidR="00E0451E" w:rsidRPr="0047472F">
        <w:rPr>
          <w:rFonts w:ascii="Bookman Old Style" w:hAnsi="Bookman Old Style" w:cs="Arial"/>
          <w:sz w:val="24"/>
          <w:szCs w:val="24"/>
        </w:rPr>
        <w:t>nce, loans, getting subsidies, l</w:t>
      </w:r>
      <w:r w:rsidRPr="0047472F">
        <w:rPr>
          <w:rFonts w:ascii="Bookman Old Style" w:hAnsi="Bookman Old Style" w:cs="Arial"/>
          <w:sz w:val="24"/>
          <w:szCs w:val="24"/>
        </w:rPr>
        <w:t xml:space="preserve">inkages with banks, </w:t>
      </w:r>
      <w:r w:rsidR="00E0451E" w:rsidRPr="0047472F">
        <w:rPr>
          <w:rFonts w:ascii="Bookman Old Style" w:hAnsi="Bookman Old Style" w:cs="Arial"/>
          <w:sz w:val="24"/>
          <w:szCs w:val="24"/>
        </w:rPr>
        <w:t>v</w:t>
      </w:r>
      <w:r w:rsidRPr="0047472F">
        <w:rPr>
          <w:rFonts w:ascii="Bookman Old Style" w:hAnsi="Bookman Old Style" w:cs="Arial"/>
          <w:sz w:val="24"/>
          <w:szCs w:val="24"/>
        </w:rPr>
        <w:t>egetable cultivation and income generation. Through this small saving they meet their emergency need and learn collective decision</w:t>
      </w:r>
      <w:r w:rsidRPr="0031532B">
        <w:rPr>
          <w:rFonts w:ascii="Bookman Old Style" w:hAnsi="Bookman Old Style" w:cs="Arial"/>
          <w:sz w:val="24"/>
          <w:szCs w:val="24"/>
        </w:rPr>
        <w:t xml:space="preserve">. </w:t>
      </w:r>
      <w:r w:rsidR="0031532B" w:rsidRPr="0031532B">
        <w:rPr>
          <w:rFonts w:ascii="Bookman Old Style" w:hAnsi="Bookman Old Style" w:cs="Arial"/>
          <w:sz w:val="24"/>
          <w:szCs w:val="24"/>
        </w:rPr>
        <w:t>As reported</w:t>
      </w:r>
      <w:r w:rsidRPr="0031532B">
        <w:rPr>
          <w:rFonts w:ascii="Bookman Old Style" w:hAnsi="Bookman Old Style" w:cs="Arial"/>
          <w:sz w:val="24"/>
          <w:szCs w:val="24"/>
        </w:rPr>
        <w:t xml:space="preserve"> these SHGs are able to save </w:t>
      </w:r>
      <w:r w:rsidR="0031532B" w:rsidRPr="0031532B">
        <w:rPr>
          <w:rFonts w:ascii="Bookman Old Style" w:hAnsi="Bookman Old Style" w:cs="Arial"/>
          <w:sz w:val="24"/>
          <w:szCs w:val="24"/>
        </w:rPr>
        <w:t>more than Rs. 50.00 lacs</w:t>
      </w:r>
      <w:r w:rsidRPr="0031532B">
        <w:rPr>
          <w:rFonts w:ascii="Bookman Old Style" w:hAnsi="Bookman Old Style" w:cs="Arial"/>
          <w:sz w:val="24"/>
          <w:szCs w:val="24"/>
        </w:rPr>
        <w:t xml:space="preserve"> and this all fund is now deposited in local cooperatives banks or national banks.</w:t>
      </w:r>
      <w:r w:rsidRPr="0047472F">
        <w:rPr>
          <w:rFonts w:ascii="Bookman Old Style" w:hAnsi="Bookman Old Style" w:cs="Arial"/>
          <w:sz w:val="24"/>
          <w:szCs w:val="24"/>
        </w:rPr>
        <w:t xml:space="preserve">  Almost all SHG are having sepa</w:t>
      </w:r>
      <w:r w:rsidR="00172E2C" w:rsidRPr="0047472F">
        <w:rPr>
          <w:rFonts w:ascii="Bookman Old Style" w:hAnsi="Bookman Old Style" w:cs="Arial"/>
          <w:sz w:val="24"/>
          <w:szCs w:val="24"/>
        </w:rPr>
        <w:t xml:space="preserve">rate passbooks. Nearly 100% of </w:t>
      </w:r>
      <w:r w:rsidRPr="0047472F">
        <w:rPr>
          <w:rFonts w:ascii="Bookman Old Style" w:hAnsi="Bookman Old Style" w:cs="Arial"/>
          <w:sz w:val="24"/>
          <w:szCs w:val="24"/>
        </w:rPr>
        <w:t xml:space="preserve">SHG members are trained on social mobilization, credit management and self monitoring. Now we are in a process to form federations </w:t>
      </w:r>
      <w:r w:rsidR="00172E2C" w:rsidRPr="0047472F">
        <w:rPr>
          <w:rFonts w:ascii="Bookman Old Style" w:hAnsi="Bookman Old Style" w:cs="Arial"/>
          <w:sz w:val="24"/>
          <w:szCs w:val="24"/>
        </w:rPr>
        <w:t xml:space="preserve">or women cooperatives of these </w:t>
      </w:r>
      <w:r w:rsidRPr="0047472F">
        <w:rPr>
          <w:rFonts w:ascii="Bookman Old Style" w:hAnsi="Bookman Old Style" w:cs="Arial"/>
          <w:sz w:val="24"/>
          <w:szCs w:val="24"/>
        </w:rPr>
        <w:t xml:space="preserve">SHGs which will ultimately manage and control the fund and link these SHGs with market and Banks. </w:t>
      </w:r>
    </w:p>
    <w:p w:rsidR="009C0C62" w:rsidRPr="0047472F" w:rsidRDefault="009C0C62" w:rsidP="00AC70BD">
      <w:pPr>
        <w:spacing w:after="0" w:line="240" w:lineRule="auto"/>
        <w:ind w:left="810"/>
        <w:jc w:val="both"/>
        <w:rPr>
          <w:rFonts w:ascii="Bookman Old Style" w:hAnsi="Bookman Old Style" w:cs="Arial"/>
          <w:sz w:val="24"/>
          <w:szCs w:val="24"/>
        </w:rPr>
      </w:pPr>
    </w:p>
    <w:p w:rsidR="00EC1308" w:rsidRPr="0047472F" w:rsidRDefault="00EC1308" w:rsidP="00EC1308">
      <w:pPr>
        <w:spacing w:after="0" w:line="240" w:lineRule="auto"/>
        <w:jc w:val="both"/>
        <w:rPr>
          <w:rFonts w:ascii="Bookman Old Style" w:hAnsi="Bookman Old Style" w:cs="Arial"/>
          <w:sz w:val="24"/>
          <w:szCs w:val="24"/>
        </w:rPr>
      </w:pPr>
    </w:p>
    <w:p w:rsidR="00EC1308" w:rsidRPr="0047472F" w:rsidRDefault="00EC1308" w:rsidP="00EC1308">
      <w:pPr>
        <w:spacing w:after="0" w:line="240" w:lineRule="auto"/>
        <w:jc w:val="both"/>
        <w:rPr>
          <w:rFonts w:ascii="Bookman Old Style" w:hAnsi="Bookman Old Style" w:cs="Arial"/>
          <w:sz w:val="24"/>
          <w:szCs w:val="24"/>
        </w:rPr>
      </w:pPr>
    </w:p>
    <w:p w:rsidR="00EC1308" w:rsidRPr="0047472F" w:rsidRDefault="0014426E" w:rsidP="00EC1308">
      <w:pPr>
        <w:spacing w:after="0" w:line="240" w:lineRule="auto"/>
        <w:jc w:val="both"/>
        <w:rPr>
          <w:rFonts w:ascii="Bookman Old Style" w:eastAsia="Times New Roman" w:hAnsi="Bookman Old Style" w:cs="Arial"/>
          <w:sz w:val="24"/>
          <w:szCs w:val="24"/>
        </w:rPr>
      </w:pPr>
      <w:r w:rsidRPr="0047472F">
        <w:rPr>
          <w:rFonts w:ascii="Bookman Old Style" w:eastAsia="Times New Roman" w:hAnsi="Bookman Old Style" w:cs="Arial"/>
          <w:sz w:val="24"/>
          <w:szCs w:val="24"/>
        </w:rPr>
        <w:lastRenderedPageBreak/>
        <w:t xml:space="preserve">          </w:t>
      </w:r>
      <w:r w:rsidR="00EC1308" w:rsidRPr="0047472F">
        <w:rPr>
          <w:rFonts w:ascii="Bookman Old Style" w:eastAsia="Times New Roman" w:hAnsi="Bookman Old Style" w:cs="Arial"/>
          <w:noProof/>
          <w:sz w:val="24"/>
          <w:szCs w:val="24"/>
          <w:lang w:val="en-US" w:eastAsia="en-US"/>
        </w:rPr>
        <w:drawing>
          <wp:inline distT="0" distB="0" distL="0" distR="0">
            <wp:extent cx="2608536" cy="1891862"/>
            <wp:effectExtent l="19050" t="0" r="1314" b="0"/>
            <wp:docPr id="93" name="Picture 1" descr="D:\SEWA - THDC\2012-2013 File Sewa -THDC\Livelihood Activities Photo - 2012-13\2012-2013 Work Photos\1- PROMOTION LIVELIHOOD\30 Farmers Groups\DSC04219.JPG"/>
            <wp:cNvGraphicFramePr/>
            <a:graphic xmlns:a="http://schemas.openxmlformats.org/drawingml/2006/main">
              <a:graphicData uri="http://schemas.openxmlformats.org/drawingml/2006/picture">
                <pic:pic xmlns:pic="http://schemas.openxmlformats.org/drawingml/2006/picture">
                  <pic:nvPicPr>
                    <pic:cNvPr id="23555" name="Picture 2" descr="D:\SEWA - THDC\2012-2013 File Sewa -THDC\Livelihood Activities Photo - 2012-13\2012-2013 Work Photos\1- PROMOTION LIVELIHOOD\30 Farmers Groups\DSC04219.JPG"/>
                    <pic:cNvPicPr>
                      <a:picLocks noGrp="1" noChangeAspect="1" noChangeArrowheads="1"/>
                    </pic:cNvPicPr>
                  </pic:nvPicPr>
                  <pic:blipFill>
                    <a:blip r:embed="rId12" cstate="print"/>
                    <a:srcRect/>
                    <a:stretch>
                      <a:fillRect/>
                    </a:stretch>
                  </pic:blipFill>
                  <pic:spPr bwMode="auto">
                    <a:xfrm>
                      <a:off x="0" y="0"/>
                      <a:ext cx="2601214" cy="1886551"/>
                    </a:xfrm>
                    <a:prstGeom prst="rect">
                      <a:avLst/>
                    </a:prstGeom>
                    <a:noFill/>
                    <a:ln w="9525">
                      <a:noFill/>
                      <a:miter lim="800000"/>
                      <a:headEnd/>
                      <a:tailEnd/>
                    </a:ln>
                  </pic:spPr>
                </pic:pic>
              </a:graphicData>
            </a:graphic>
          </wp:inline>
        </w:drawing>
      </w:r>
      <w:r w:rsidR="0047472F">
        <w:rPr>
          <w:rFonts w:ascii="Bookman Old Style" w:eastAsia="Times New Roman" w:hAnsi="Bookman Old Style" w:cs="Arial"/>
          <w:sz w:val="24"/>
          <w:szCs w:val="24"/>
        </w:rPr>
        <w:t xml:space="preserve"> </w:t>
      </w:r>
      <w:r w:rsidR="00EC1308" w:rsidRPr="0047472F">
        <w:rPr>
          <w:rFonts w:ascii="Bookman Old Style" w:eastAsia="Times New Roman" w:hAnsi="Bookman Old Style" w:cs="Arial"/>
          <w:noProof/>
          <w:sz w:val="24"/>
          <w:szCs w:val="24"/>
          <w:lang w:val="en-US" w:eastAsia="en-US"/>
        </w:rPr>
        <w:drawing>
          <wp:inline distT="0" distB="0" distL="0" distR="0">
            <wp:extent cx="2692619" cy="1889763"/>
            <wp:effectExtent l="19050" t="0" r="0" b="0"/>
            <wp:docPr id="320" name="Picture 2"/>
            <wp:cNvGraphicFramePr/>
            <a:graphic xmlns:a="http://schemas.openxmlformats.org/drawingml/2006/main">
              <a:graphicData uri="http://schemas.openxmlformats.org/drawingml/2006/picture">
                <pic:pic xmlns:pic="http://schemas.openxmlformats.org/drawingml/2006/picture">
                  <pic:nvPicPr>
                    <pic:cNvPr id="24582" name="Picture 5"/>
                    <pic:cNvPicPr>
                      <a:picLocks noChangeAspect="1" noChangeArrowheads="1"/>
                    </pic:cNvPicPr>
                  </pic:nvPicPr>
                  <pic:blipFill>
                    <a:blip r:embed="rId13" cstate="print"/>
                    <a:srcRect/>
                    <a:stretch>
                      <a:fillRect/>
                    </a:stretch>
                  </pic:blipFill>
                  <pic:spPr bwMode="auto">
                    <a:xfrm>
                      <a:off x="0" y="0"/>
                      <a:ext cx="2686934" cy="1885773"/>
                    </a:xfrm>
                    <a:prstGeom prst="rect">
                      <a:avLst/>
                    </a:prstGeom>
                    <a:noFill/>
                    <a:ln w="9525">
                      <a:noFill/>
                      <a:miter lim="800000"/>
                      <a:headEnd/>
                      <a:tailEnd/>
                    </a:ln>
                  </pic:spPr>
                </pic:pic>
              </a:graphicData>
            </a:graphic>
          </wp:inline>
        </w:drawing>
      </w:r>
    </w:p>
    <w:p w:rsidR="00EC1308" w:rsidRPr="0047472F" w:rsidRDefault="00EC1308" w:rsidP="00EC1308">
      <w:pPr>
        <w:pStyle w:val="ListParagraph"/>
        <w:spacing w:after="0" w:line="240" w:lineRule="auto"/>
        <w:ind w:left="0"/>
        <w:jc w:val="both"/>
        <w:rPr>
          <w:rFonts w:ascii="Bookman Old Style" w:hAnsi="Bookman Old Style" w:cs="Arial"/>
          <w:b/>
          <w:sz w:val="24"/>
          <w:szCs w:val="24"/>
          <w:u w:val="single"/>
        </w:rPr>
      </w:pPr>
    </w:p>
    <w:p w:rsidR="00EC1308" w:rsidRPr="0047472F" w:rsidRDefault="00BD3F2F" w:rsidP="00EC1308">
      <w:pPr>
        <w:pStyle w:val="ListParagraph"/>
        <w:spacing w:after="0" w:line="240" w:lineRule="auto"/>
        <w:ind w:left="0"/>
        <w:jc w:val="both"/>
        <w:rPr>
          <w:rFonts w:ascii="Bookman Old Style" w:hAnsi="Bookman Old Style" w:cs="Arial"/>
          <w:b/>
          <w:sz w:val="24"/>
          <w:szCs w:val="24"/>
        </w:rPr>
      </w:pPr>
      <w:r w:rsidRPr="00BD3F2F">
        <w:rPr>
          <w:rFonts w:ascii="Bookman Old Style" w:eastAsiaTheme="minorHAnsi" w:hAnsi="Bookman Old Style" w:cs="Arial"/>
          <w:b/>
          <w:noProof/>
          <w:sz w:val="24"/>
          <w:szCs w:val="24"/>
          <w:u w:val="single"/>
        </w:rPr>
        <w:pict>
          <v:rect id="_x0000_s1027" style="position:absolute;left:0;text-align:left;margin-left:258.2pt;margin-top:2.25pt;width:208.75pt;height:23.7pt;z-index:251659776">
            <v:textbox>
              <w:txbxContent>
                <w:p w:rsidR="00A33359" w:rsidRDefault="00A33359" w:rsidP="00EC1308">
                  <w:pPr>
                    <w:jc w:val="center"/>
                  </w:pPr>
                  <w:r>
                    <w:t>Cheque distribution to SHGs</w:t>
                  </w:r>
                </w:p>
              </w:txbxContent>
            </v:textbox>
          </v:rect>
        </w:pict>
      </w:r>
      <w:r w:rsidRPr="00BD3F2F">
        <w:rPr>
          <w:rFonts w:ascii="Bookman Old Style" w:eastAsia="Times New Roman" w:hAnsi="Bookman Old Style" w:cs="Arial"/>
          <w:noProof/>
          <w:sz w:val="24"/>
          <w:szCs w:val="24"/>
        </w:rPr>
        <w:pict>
          <v:rect id="_x0000_s1026" style="position:absolute;left:0;text-align:left;margin-left:35.7pt;margin-top:2.25pt;width:214.45pt;height:23.7pt;z-index:251660800">
            <v:textbox>
              <w:txbxContent>
                <w:p w:rsidR="00A33359" w:rsidRDefault="00A33359" w:rsidP="00EC1308">
                  <w:pPr>
                    <w:jc w:val="center"/>
                  </w:pPr>
                  <w:r>
                    <w:t>Meeting of Self Help Groups</w:t>
                  </w:r>
                </w:p>
              </w:txbxContent>
            </v:textbox>
          </v:rect>
        </w:pict>
      </w:r>
    </w:p>
    <w:p w:rsidR="00EC1308" w:rsidRPr="0047472F" w:rsidRDefault="00EC1308" w:rsidP="00EC1308">
      <w:pPr>
        <w:pStyle w:val="ListParagraph"/>
        <w:spacing w:after="0" w:line="240" w:lineRule="auto"/>
        <w:ind w:left="0"/>
        <w:jc w:val="both"/>
        <w:rPr>
          <w:rFonts w:ascii="Bookman Old Style" w:hAnsi="Bookman Old Style" w:cs="Arial"/>
          <w:b/>
          <w:sz w:val="24"/>
          <w:szCs w:val="24"/>
        </w:rPr>
      </w:pPr>
    </w:p>
    <w:p w:rsidR="00EC1308" w:rsidRPr="0047472F" w:rsidRDefault="00EC1308" w:rsidP="00EC1308">
      <w:pPr>
        <w:pStyle w:val="ListParagraph"/>
        <w:spacing w:after="0" w:line="240" w:lineRule="auto"/>
        <w:ind w:left="0"/>
        <w:jc w:val="both"/>
        <w:rPr>
          <w:rFonts w:ascii="Bookman Old Style" w:hAnsi="Bookman Old Style" w:cs="Arial"/>
          <w:b/>
          <w:sz w:val="24"/>
          <w:szCs w:val="24"/>
        </w:rPr>
      </w:pPr>
    </w:p>
    <w:p w:rsidR="00EC1308" w:rsidRPr="0047472F" w:rsidRDefault="00EC1308" w:rsidP="00E12781">
      <w:pPr>
        <w:pStyle w:val="ListParagraph"/>
        <w:numPr>
          <w:ilvl w:val="0"/>
          <w:numId w:val="45"/>
        </w:numPr>
        <w:spacing w:after="0" w:line="240" w:lineRule="auto"/>
        <w:jc w:val="both"/>
        <w:rPr>
          <w:rFonts w:ascii="Bookman Old Style" w:hAnsi="Bookman Old Style" w:cs="Arial"/>
          <w:b/>
          <w:sz w:val="24"/>
          <w:szCs w:val="24"/>
        </w:rPr>
      </w:pPr>
      <w:r w:rsidRPr="0047472F">
        <w:rPr>
          <w:rFonts w:ascii="Bookman Old Style" w:hAnsi="Bookman Old Style" w:cs="Arial"/>
          <w:b/>
          <w:sz w:val="24"/>
          <w:szCs w:val="24"/>
        </w:rPr>
        <w:t>Bee keeping</w:t>
      </w:r>
    </w:p>
    <w:p w:rsidR="00EC1308" w:rsidRPr="0047472F" w:rsidRDefault="00EC1308" w:rsidP="00EC1308">
      <w:pPr>
        <w:spacing w:after="0" w:line="240" w:lineRule="auto"/>
        <w:jc w:val="both"/>
        <w:rPr>
          <w:rFonts w:ascii="Bookman Old Style" w:hAnsi="Bookman Old Style" w:cs="Arial"/>
          <w:b/>
          <w:sz w:val="24"/>
          <w:szCs w:val="24"/>
        </w:rPr>
      </w:pPr>
    </w:p>
    <w:p w:rsidR="00EC1308" w:rsidRPr="0047472F" w:rsidRDefault="00EC1308" w:rsidP="00AC70BD">
      <w:pPr>
        <w:spacing w:after="0" w:line="240" w:lineRule="auto"/>
        <w:ind w:left="810"/>
        <w:jc w:val="both"/>
        <w:rPr>
          <w:rFonts w:ascii="Bookman Old Style" w:hAnsi="Bookman Old Style" w:cs="Arial"/>
          <w:sz w:val="24"/>
          <w:szCs w:val="24"/>
        </w:rPr>
      </w:pPr>
      <w:r w:rsidRPr="0047472F">
        <w:rPr>
          <w:rFonts w:ascii="Bookman Old Style" w:hAnsi="Bookman Old Style" w:cs="Arial"/>
          <w:sz w:val="24"/>
          <w:szCs w:val="24"/>
        </w:rPr>
        <w:t>Beekeeping contributes to support sustainable livelihood in poor and remote communities and honey bees provide an essential ecosystem services to the villages. Hence, the activity was taken up with interested farmers. Training was given to the selected farmers in bee keeping. Trained farmers take care of boxes and ensure their maintenance apart from supervising honey extraction. Priority has been given to those farmers who are living below poverty line.</w:t>
      </w:r>
    </w:p>
    <w:p w:rsidR="00EC1308" w:rsidRPr="0047472F" w:rsidRDefault="00EC1308" w:rsidP="00EC1308">
      <w:pPr>
        <w:spacing w:after="0" w:line="240" w:lineRule="auto"/>
        <w:jc w:val="both"/>
        <w:rPr>
          <w:rFonts w:ascii="Bookman Old Style" w:hAnsi="Bookman Old Style" w:cs="Arial"/>
          <w:sz w:val="24"/>
          <w:szCs w:val="24"/>
        </w:rPr>
      </w:pPr>
    </w:p>
    <w:p w:rsidR="00EC1308" w:rsidRPr="0047472F" w:rsidRDefault="00EC1308" w:rsidP="00EC1308">
      <w:pPr>
        <w:spacing w:after="0" w:line="240" w:lineRule="auto"/>
        <w:jc w:val="both"/>
        <w:rPr>
          <w:rFonts w:ascii="Bookman Old Style" w:hAnsi="Bookman Old Style" w:cs="Arial"/>
          <w:sz w:val="24"/>
          <w:szCs w:val="24"/>
        </w:rPr>
      </w:pPr>
    </w:p>
    <w:p w:rsidR="00EC1308" w:rsidRPr="0047472F" w:rsidRDefault="0014426E" w:rsidP="00EC1308">
      <w:pPr>
        <w:spacing w:after="0" w:line="240" w:lineRule="auto"/>
        <w:jc w:val="both"/>
        <w:rPr>
          <w:rFonts w:ascii="Bookman Old Style" w:hAnsi="Bookman Old Style" w:cs="Arial"/>
          <w:sz w:val="24"/>
          <w:szCs w:val="24"/>
        </w:rPr>
      </w:pPr>
      <w:r w:rsidRPr="0047472F">
        <w:rPr>
          <w:rFonts w:ascii="Bookman Old Style" w:hAnsi="Bookman Old Style" w:cs="Arial"/>
          <w:sz w:val="24"/>
          <w:szCs w:val="24"/>
        </w:rPr>
        <w:t xml:space="preserve">         </w:t>
      </w:r>
      <w:r w:rsidR="00EC1308" w:rsidRPr="0047472F">
        <w:rPr>
          <w:rFonts w:ascii="Bookman Old Style" w:hAnsi="Bookman Old Style" w:cs="Arial"/>
          <w:noProof/>
          <w:sz w:val="24"/>
          <w:szCs w:val="24"/>
          <w:lang w:val="en-US" w:eastAsia="en-US"/>
        </w:rPr>
        <w:drawing>
          <wp:inline distT="0" distB="0" distL="0" distR="0">
            <wp:extent cx="2647784" cy="1685156"/>
            <wp:effectExtent l="19050" t="0" r="166" b="0"/>
            <wp:docPr id="14" name="Picture 53" descr="D:\SEWA - THDC\2012-2013 File Sewa -THDC\Livelihood Activities Photo - 2012-13\2012-2013 Work Photos\1- PROMOTION LIVELIHOOD\Bee keeping\DSCN1633.JPG"/>
            <wp:cNvGraphicFramePr/>
            <a:graphic xmlns:a="http://schemas.openxmlformats.org/drawingml/2006/main">
              <a:graphicData uri="http://schemas.openxmlformats.org/drawingml/2006/picture">
                <pic:pic xmlns:pic="http://schemas.openxmlformats.org/drawingml/2006/picture">
                  <pic:nvPicPr>
                    <pic:cNvPr id="37891" name="Picture 2" descr="D:\SEWA - THDC\2012-2013 File Sewa -THDC\Livelihood Activities Photo - 2012-13\2012-2013 Work Photos\1- PROMOTION LIVELIHOOD\Bee keeping\DSCN1633.JPG"/>
                    <pic:cNvPicPr>
                      <a:picLocks noChangeAspect="1" noChangeArrowheads="1"/>
                    </pic:cNvPicPr>
                  </pic:nvPicPr>
                  <pic:blipFill>
                    <a:blip r:embed="rId14" cstate="print"/>
                    <a:srcRect/>
                    <a:stretch>
                      <a:fillRect/>
                    </a:stretch>
                  </pic:blipFill>
                  <pic:spPr bwMode="auto">
                    <a:xfrm>
                      <a:off x="0" y="0"/>
                      <a:ext cx="2665532" cy="1696451"/>
                    </a:xfrm>
                    <a:prstGeom prst="rect">
                      <a:avLst/>
                    </a:prstGeom>
                    <a:noFill/>
                    <a:ln w="9525">
                      <a:noFill/>
                      <a:miter lim="800000"/>
                      <a:headEnd/>
                      <a:tailEnd/>
                    </a:ln>
                  </pic:spPr>
                </pic:pic>
              </a:graphicData>
            </a:graphic>
          </wp:inline>
        </w:drawing>
      </w:r>
      <w:r w:rsidR="00EC1308" w:rsidRPr="0047472F">
        <w:rPr>
          <w:rFonts w:ascii="Bookman Old Style" w:hAnsi="Bookman Old Style" w:cs="Arial"/>
          <w:noProof/>
          <w:sz w:val="24"/>
          <w:szCs w:val="24"/>
          <w:lang w:val="en-US" w:eastAsia="en-US"/>
        </w:rPr>
        <w:drawing>
          <wp:inline distT="0" distB="0" distL="0" distR="0">
            <wp:extent cx="2628734" cy="1685677"/>
            <wp:effectExtent l="19050" t="0" r="166" b="0"/>
            <wp:docPr id="18" name="Picture 55" descr="D:\SEWA - THDC\2012-2013 File Sewa -THDC\Livelihood Activities Photo - 2012-13\2012-2013 Work Photos\1- PROMOTION LIVELIHOOD\Bee keeping\DSCN1634.JPG"/>
            <wp:cNvGraphicFramePr/>
            <a:graphic xmlns:a="http://schemas.openxmlformats.org/drawingml/2006/main">
              <a:graphicData uri="http://schemas.openxmlformats.org/drawingml/2006/picture">
                <pic:pic xmlns:pic="http://schemas.openxmlformats.org/drawingml/2006/picture">
                  <pic:nvPicPr>
                    <pic:cNvPr id="38915" name="Picture 3" descr="D:\SEWA - THDC\2012-2013 File Sewa -THDC\Livelihood Activities Photo - 2012-13\2012-2013 Work Photos\1- PROMOTION LIVELIHOOD\Bee keeping\DSCN1634.JPG"/>
                    <pic:cNvPicPr>
                      <a:picLocks noGrp="1" noChangeAspect="1" noChangeArrowheads="1"/>
                    </pic:cNvPicPr>
                  </pic:nvPicPr>
                  <pic:blipFill>
                    <a:blip r:embed="rId15" cstate="print"/>
                    <a:srcRect/>
                    <a:stretch>
                      <a:fillRect/>
                    </a:stretch>
                  </pic:blipFill>
                  <pic:spPr bwMode="auto">
                    <a:xfrm>
                      <a:off x="0" y="0"/>
                      <a:ext cx="2653405" cy="1701497"/>
                    </a:xfrm>
                    <a:prstGeom prst="rect">
                      <a:avLst/>
                    </a:prstGeom>
                    <a:noFill/>
                    <a:ln w="9525">
                      <a:noFill/>
                      <a:miter lim="800000"/>
                      <a:headEnd/>
                      <a:tailEnd/>
                    </a:ln>
                  </pic:spPr>
                </pic:pic>
              </a:graphicData>
            </a:graphic>
          </wp:inline>
        </w:drawing>
      </w:r>
    </w:p>
    <w:p w:rsidR="0002764F" w:rsidRPr="0047472F" w:rsidRDefault="0002764F" w:rsidP="00EC1308">
      <w:pPr>
        <w:spacing w:after="0" w:line="240" w:lineRule="auto"/>
        <w:jc w:val="center"/>
        <w:rPr>
          <w:rFonts w:ascii="Bookman Old Style" w:hAnsi="Bookman Old Style" w:cs="Arial"/>
          <w:b/>
          <w:i/>
          <w:sz w:val="24"/>
          <w:szCs w:val="24"/>
        </w:rPr>
      </w:pPr>
    </w:p>
    <w:p w:rsidR="00EC1308" w:rsidRPr="0047472F" w:rsidRDefault="00EC1308" w:rsidP="00EC1308">
      <w:pPr>
        <w:spacing w:after="0" w:line="240" w:lineRule="auto"/>
        <w:jc w:val="center"/>
        <w:rPr>
          <w:rFonts w:ascii="Bookman Old Style" w:hAnsi="Bookman Old Style" w:cs="Arial"/>
          <w:b/>
          <w:i/>
          <w:sz w:val="24"/>
          <w:szCs w:val="24"/>
        </w:rPr>
      </w:pPr>
      <w:r w:rsidRPr="0047472F">
        <w:rPr>
          <w:rFonts w:ascii="Bookman Old Style" w:hAnsi="Bookman Old Style" w:cs="Arial"/>
          <w:b/>
          <w:i/>
          <w:sz w:val="24"/>
          <w:szCs w:val="24"/>
        </w:rPr>
        <w:t>Training on Bee Keeping</w:t>
      </w:r>
    </w:p>
    <w:p w:rsidR="00EC1308" w:rsidRPr="0047472F" w:rsidRDefault="00EC1308" w:rsidP="00EC1308">
      <w:pPr>
        <w:spacing w:after="0" w:line="240" w:lineRule="auto"/>
        <w:jc w:val="both"/>
        <w:rPr>
          <w:rFonts w:ascii="Bookman Old Style" w:hAnsi="Bookman Old Style" w:cs="Arial"/>
          <w:b/>
          <w:i/>
          <w:sz w:val="24"/>
          <w:szCs w:val="24"/>
        </w:rPr>
      </w:pPr>
    </w:p>
    <w:p w:rsidR="00EC1308" w:rsidRPr="0047472F" w:rsidRDefault="00EC1308" w:rsidP="00E12781">
      <w:pPr>
        <w:pStyle w:val="ListParagraph"/>
        <w:numPr>
          <w:ilvl w:val="0"/>
          <w:numId w:val="45"/>
        </w:numPr>
        <w:tabs>
          <w:tab w:val="left" w:pos="630"/>
        </w:tabs>
        <w:spacing w:after="0" w:line="240" w:lineRule="auto"/>
        <w:jc w:val="both"/>
        <w:rPr>
          <w:rFonts w:ascii="Bookman Old Style" w:hAnsi="Bookman Old Style" w:cs="Arial"/>
          <w:b/>
          <w:sz w:val="24"/>
          <w:szCs w:val="24"/>
        </w:rPr>
      </w:pPr>
      <w:r w:rsidRPr="0047472F">
        <w:rPr>
          <w:rFonts w:ascii="Bookman Old Style" w:hAnsi="Bookman Old Style" w:cs="Arial"/>
          <w:b/>
          <w:sz w:val="24"/>
          <w:szCs w:val="24"/>
        </w:rPr>
        <w:t>Promotion of off seasonal vegetable:</w:t>
      </w:r>
    </w:p>
    <w:p w:rsidR="0002764F" w:rsidRPr="0047472F" w:rsidRDefault="0002764F" w:rsidP="0002764F">
      <w:pPr>
        <w:pStyle w:val="ListParagraph"/>
        <w:tabs>
          <w:tab w:val="left" w:pos="630"/>
        </w:tabs>
        <w:spacing w:after="0" w:line="240" w:lineRule="auto"/>
        <w:ind w:left="1080"/>
        <w:jc w:val="both"/>
        <w:rPr>
          <w:rFonts w:ascii="Bookman Old Style" w:hAnsi="Bookman Old Style" w:cs="Arial"/>
          <w:b/>
          <w:sz w:val="24"/>
          <w:szCs w:val="24"/>
        </w:rPr>
      </w:pPr>
    </w:p>
    <w:p w:rsidR="00EC1308" w:rsidRPr="0047472F" w:rsidRDefault="00EC1308" w:rsidP="00474007">
      <w:pPr>
        <w:spacing w:after="0" w:line="240" w:lineRule="auto"/>
        <w:ind w:left="810"/>
        <w:jc w:val="both"/>
        <w:rPr>
          <w:rFonts w:ascii="Bookman Old Style" w:hAnsi="Bookman Old Style" w:cs="Arial"/>
          <w:color w:val="262626"/>
          <w:sz w:val="24"/>
          <w:szCs w:val="24"/>
        </w:rPr>
      </w:pPr>
      <w:r w:rsidRPr="0047472F">
        <w:rPr>
          <w:rFonts w:ascii="Bookman Old Style" w:hAnsi="Bookman Old Style" w:cs="Arial"/>
          <w:sz w:val="24"/>
          <w:szCs w:val="24"/>
        </w:rPr>
        <w:t xml:space="preserve">This activity was successfully implemented by involving </w:t>
      </w:r>
      <w:r w:rsidR="0031532B" w:rsidRPr="0031532B">
        <w:rPr>
          <w:rFonts w:ascii="Bookman Old Style" w:hAnsi="Bookman Old Style" w:cs="Arial"/>
          <w:sz w:val="24"/>
          <w:szCs w:val="24"/>
        </w:rPr>
        <w:t>local families</w:t>
      </w:r>
      <w:r w:rsidRPr="0031532B">
        <w:rPr>
          <w:rFonts w:ascii="Bookman Old Style" w:hAnsi="Bookman Old Style" w:cs="Arial"/>
          <w:sz w:val="24"/>
          <w:szCs w:val="24"/>
        </w:rPr>
        <w:t xml:space="preserve"> for</w:t>
      </w:r>
      <w:r w:rsidRPr="0047472F">
        <w:rPr>
          <w:rFonts w:ascii="Bookman Old Style" w:hAnsi="Bookman Old Style" w:cs="Arial"/>
          <w:b/>
          <w:sz w:val="24"/>
          <w:szCs w:val="24"/>
        </w:rPr>
        <w:t xml:space="preserve"> </w:t>
      </w:r>
      <w:r w:rsidRPr="0047472F">
        <w:rPr>
          <w:rFonts w:ascii="Bookman Old Style" w:hAnsi="Bookman Old Style" w:cs="Arial"/>
          <w:sz w:val="24"/>
          <w:szCs w:val="24"/>
        </w:rPr>
        <w:t>growing vegetable.</w:t>
      </w:r>
      <w:r w:rsidRPr="0047472F">
        <w:rPr>
          <w:rFonts w:ascii="Bookman Old Style" w:hAnsi="Bookman Old Style" w:cs="Arial"/>
          <w:b/>
          <w:sz w:val="24"/>
          <w:szCs w:val="24"/>
        </w:rPr>
        <w:t xml:space="preserve"> </w:t>
      </w:r>
      <w:r w:rsidRPr="0047472F">
        <w:rPr>
          <w:rFonts w:ascii="Bookman Old Style" w:hAnsi="Bookman Old Style" w:cs="Arial"/>
          <w:sz w:val="24"/>
          <w:szCs w:val="24"/>
        </w:rPr>
        <w:t xml:space="preserve">High breed seeds were distributed to the farmers. The families earned </w:t>
      </w:r>
      <w:r w:rsidR="00C759C3" w:rsidRPr="0047472F">
        <w:rPr>
          <w:rFonts w:ascii="Bookman Old Style" w:hAnsi="Bookman Old Style" w:cs="Arial"/>
          <w:sz w:val="24"/>
          <w:szCs w:val="24"/>
        </w:rPr>
        <w:t>Rs.</w:t>
      </w:r>
      <w:r w:rsidRPr="0047472F">
        <w:rPr>
          <w:rFonts w:ascii="Bookman Old Style" w:hAnsi="Bookman Old Style" w:cs="Arial"/>
          <w:sz w:val="24"/>
          <w:szCs w:val="24"/>
        </w:rPr>
        <w:t xml:space="preserve"> 5000/- to </w:t>
      </w:r>
      <w:r w:rsidR="00C759C3" w:rsidRPr="0047472F">
        <w:rPr>
          <w:rFonts w:ascii="Bookman Old Style" w:hAnsi="Bookman Old Style" w:cs="Arial"/>
          <w:sz w:val="24"/>
          <w:szCs w:val="24"/>
        </w:rPr>
        <w:t>Rs.</w:t>
      </w:r>
      <w:r w:rsidRPr="0047472F">
        <w:rPr>
          <w:rFonts w:ascii="Bookman Old Style" w:hAnsi="Bookman Old Style" w:cs="Arial"/>
          <w:sz w:val="24"/>
          <w:szCs w:val="24"/>
        </w:rPr>
        <w:t xml:space="preserve"> 27000/- from selling these vegetable in local market. Since the local market for off seasonal vegetable is </w:t>
      </w:r>
      <w:r w:rsidRPr="0047472F">
        <w:rPr>
          <w:rFonts w:ascii="Bookman Old Style" w:hAnsi="Bookman Old Style" w:cs="Arial"/>
          <w:sz w:val="24"/>
          <w:szCs w:val="24"/>
        </w:rPr>
        <w:lastRenderedPageBreak/>
        <w:t>expanding with attractive prices at local level, there is great scope for vegetable production.</w:t>
      </w:r>
      <w:r w:rsidRPr="0047472F">
        <w:rPr>
          <w:rFonts w:ascii="Bookman Old Style" w:hAnsi="Bookman Old Style" w:cs="Arial"/>
          <w:bCs/>
          <w:color w:val="262626"/>
          <w:sz w:val="24"/>
          <w:szCs w:val="24"/>
        </w:rPr>
        <w:t xml:space="preserve"> </w:t>
      </w:r>
    </w:p>
    <w:p w:rsidR="00EC1308" w:rsidRPr="0047472F" w:rsidRDefault="00EC1308" w:rsidP="00EC1308">
      <w:pPr>
        <w:pStyle w:val="ListParagraph"/>
        <w:spacing w:after="0" w:line="240" w:lineRule="auto"/>
        <w:ind w:left="0" w:hanging="630"/>
        <w:jc w:val="both"/>
        <w:rPr>
          <w:rFonts w:ascii="Bookman Old Style" w:hAnsi="Bookman Old Style" w:cs="Arial"/>
          <w:sz w:val="24"/>
          <w:szCs w:val="24"/>
        </w:rPr>
      </w:pPr>
    </w:p>
    <w:p w:rsidR="00EC1308" w:rsidRPr="0047472F" w:rsidRDefault="0002764F" w:rsidP="00EC1308">
      <w:pPr>
        <w:pStyle w:val="ListParagraph"/>
        <w:spacing w:after="0" w:line="240" w:lineRule="auto"/>
        <w:ind w:left="0"/>
        <w:jc w:val="both"/>
        <w:rPr>
          <w:rFonts w:ascii="Bookman Old Style" w:hAnsi="Bookman Old Style" w:cs="Arial"/>
          <w:sz w:val="24"/>
          <w:szCs w:val="24"/>
        </w:rPr>
      </w:pPr>
      <w:r w:rsidRPr="0047472F">
        <w:rPr>
          <w:rFonts w:ascii="Bookman Old Style" w:hAnsi="Bookman Old Style" w:cs="Arial"/>
          <w:noProof/>
          <w:sz w:val="24"/>
          <w:szCs w:val="24"/>
        </w:rPr>
        <w:t xml:space="preserve">        </w:t>
      </w:r>
      <w:r w:rsidR="00EC1308" w:rsidRPr="0047472F">
        <w:rPr>
          <w:rFonts w:ascii="Bookman Old Style" w:hAnsi="Bookman Old Style" w:cs="Arial"/>
          <w:noProof/>
          <w:sz w:val="24"/>
          <w:szCs w:val="24"/>
          <w:lang w:val="en-US" w:eastAsia="en-US"/>
        </w:rPr>
        <w:drawing>
          <wp:inline distT="0" distB="0" distL="0" distR="0">
            <wp:extent cx="2822713" cy="1812611"/>
            <wp:effectExtent l="19050" t="0" r="0" b="0"/>
            <wp:docPr id="359" name="Picture 11" descr="G:\THDC - SEWA\SEEDS DISTRIBUTION\DSC01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THDC - SEWA\SEEDS DISTRIBUTION\DSC01653.JPG"/>
                    <pic:cNvPicPr>
                      <a:picLocks noChangeAspect="1" noChangeArrowheads="1"/>
                    </pic:cNvPicPr>
                  </pic:nvPicPr>
                  <pic:blipFill>
                    <a:blip r:embed="rId16" cstate="print"/>
                    <a:srcRect/>
                    <a:stretch>
                      <a:fillRect/>
                    </a:stretch>
                  </pic:blipFill>
                  <pic:spPr bwMode="auto">
                    <a:xfrm>
                      <a:off x="0" y="0"/>
                      <a:ext cx="2831248" cy="1818092"/>
                    </a:xfrm>
                    <a:prstGeom prst="rect">
                      <a:avLst/>
                    </a:prstGeom>
                    <a:noFill/>
                    <a:ln w="9525">
                      <a:noFill/>
                      <a:miter lim="800000"/>
                      <a:headEnd/>
                      <a:tailEnd/>
                    </a:ln>
                  </pic:spPr>
                </pic:pic>
              </a:graphicData>
            </a:graphic>
          </wp:inline>
        </w:drawing>
      </w:r>
      <w:r w:rsidR="00EC1308" w:rsidRPr="0047472F">
        <w:rPr>
          <w:rFonts w:ascii="Bookman Old Style" w:hAnsi="Bookman Old Style" w:cs="Arial"/>
          <w:noProof/>
          <w:sz w:val="24"/>
          <w:szCs w:val="24"/>
        </w:rPr>
        <w:t xml:space="preserve"> </w:t>
      </w:r>
      <w:r w:rsidR="00EC1308" w:rsidRPr="0047472F">
        <w:rPr>
          <w:rFonts w:ascii="Bookman Old Style" w:hAnsi="Bookman Old Style" w:cs="Arial"/>
          <w:noProof/>
          <w:sz w:val="24"/>
          <w:szCs w:val="24"/>
          <w:lang w:val="en-US" w:eastAsia="en-US"/>
        </w:rPr>
        <w:drawing>
          <wp:inline distT="0" distB="0" distL="0" distR="0">
            <wp:extent cx="2604881" cy="1789043"/>
            <wp:effectExtent l="19050" t="0" r="4969" b="0"/>
            <wp:docPr id="19" name="Picture 10" descr="G:\THDC - SEWA\SEEDS DISTRIBUTION\DSC01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THDC - SEWA\SEEDS DISTRIBUTION\DSC01660.JPG"/>
                    <pic:cNvPicPr>
                      <a:picLocks noChangeAspect="1" noChangeArrowheads="1"/>
                    </pic:cNvPicPr>
                  </pic:nvPicPr>
                  <pic:blipFill>
                    <a:blip r:embed="rId17" cstate="print"/>
                    <a:srcRect/>
                    <a:stretch>
                      <a:fillRect/>
                    </a:stretch>
                  </pic:blipFill>
                  <pic:spPr bwMode="auto">
                    <a:xfrm>
                      <a:off x="0" y="0"/>
                      <a:ext cx="2601452" cy="1786688"/>
                    </a:xfrm>
                    <a:prstGeom prst="rect">
                      <a:avLst/>
                    </a:prstGeom>
                    <a:noFill/>
                    <a:ln w="9525">
                      <a:noFill/>
                      <a:miter lim="800000"/>
                      <a:headEnd/>
                      <a:tailEnd/>
                    </a:ln>
                  </pic:spPr>
                </pic:pic>
              </a:graphicData>
            </a:graphic>
          </wp:inline>
        </w:drawing>
      </w:r>
    </w:p>
    <w:p w:rsidR="00EC1308" w:rsidRPr="0047472F" w:rsidRDefault="0002764F" w:rsidP="00EC1308">
      <w:pPr>
        <w:pStyle w:val="ListParagraph"/>
        <w:spacing w:after="0" w:line="240" w:lineRule="auto"/>
        <w:ind w:left="0" w:hanging="630"/>
        <w:jc w:val="center"/>
        <w:rPr>
          <w:rFonts w:ascii="Bookman Old Style" w:hAnsi="Bookman Old Style" w:cs="Arial"/>
          <w:b/>
          <w:i/>
          <w:sz w:val="24"/>
          <w:szCs w:val="24"/>
        </w:rPr>
      </w:pPr>
      <w:r w:rsidRPr="0047472F">
        <w:rPr>
          <w:rFonts w:ascii="Bookman Old Style" w:hAnsi="Bookman Old Style" w:cs="Arial"/>
          <w:b/>
          <w:i/>
          <w:sz w:val="24"/>
          <w:szCs w:val="24"/>
        </w:rPr>
        <w:t xml:space="preserve">           </w:t>
      </w:r>
      <w:r w:rsidR="00EC1308" w:rsidRPr="0047472F">
        <w:rPr>
          <w:rFonts w:ascii="Bookman Old Style" w:hAnsi="Bookman Old Style" w:cs="Arial"/>
          <w:b/>
          <w:i/>
          <w:sz w:val="24"/>
          <w:szCs w:val="24"/>
        </w:rPr>
        <w:t>Packaging and distribution of high yield seeds to the villagers</w:t>
      </w:r>
    </w:p>
    <w:p w:rsidR="00EC1308" w:rsidRPr="0047472F" w:rsidRDefault="00EC1308" w:rsidP="00EC1308">
      <w:pPr>
        <w:pStyle w:val="ListParagraph"/>
        <w:spacing w:after="0" w:line="240" w:lineRule="auto"/>
        <w:ind w:left="0" w:hanging="630"/>
        <w:jc w:val="both"/>
        <w:rPr>
          <w:rFonts w:ascii="Bookman Old Style" w:hAnsi="Bookman Old Style" w:cs="Arial"/>
          <w:sz w:val="24"/>
          <w:szCs w:val="24"/>
        </w:rPr>
      </w:pPr>
    </w:p>
    <w:p w:rsidR="00EC1308" w:rsidRPr="0047472F" w:rsidRDefault="00EC1308" w:rsidP="00E12781">
      <w:pPr>
        <w:pStyle w:val="ListParagraph"/>
        <w:numPr>
          <w:ilvl w:val="0"/>
          <w:numId w:val="45"/>
        </w:numPr>
        <w:spacing w:after="0" w:line="240" w:lineRule="auto"/>
        <w:jc w:val="both"/>
        <w:rPr>
          <w:rFonts w:ascii="Bookman Old Style" w:hAnsi="Bookman Old Style" w:cs="Arial"/>
          <w:b/>
          <w:sz w:val="24"/>
          <w:szCs w:val="24"/>
        </w:rPr>
      </w:pPr>
      <w:r w:rsidRPr="0047472F">
        <w:rPr>
          <w:rFonts w:ascii="Bookman Old Style" w:hAnsi="Bookman Old Style" w:cs="Arial"/>
          <w:b/>
          <w:sz w:val="24"/>
          <w:szCs w:val="24"/>
        </w:rPr>
        <w:t>Goat Rearing &amp; Poultry Farming</w:t>
      </w:r>
    </w:p>
    <w:p w:rsidR="0002764F" w:rsidRPr="0047472F" w:rsidRDefault="0002764F" w:rsidP="0002764F">
      <w:pPr>
        <w:pStyle w:val="ListParagraph"/>
        <w:spacing w:after="0" w:line="240" w:lineRule="auto"/>
        <w:ind w:left="630"/>
        <w:jc w:val="both"/>
        <w:rPr>
          <w:rFonts w:ascii="Bookman Old Style" w:hAnsi="Bookman Old Style" w:cs="Arial"/>
          <w:b/>
          <w:sz w:val="24"/>
          <w:szCs w:val="24"/>
        </w:rPr>
      </w:pPr>
    </w:p>
    <w:p w:rsidR="00C759C3" w:rsidRPr="0047472F" w:rsidRDefault="00EC1308" w:rsidP="00474007">
      <w:pPr>
        <w:pStyle w:val="ListParagraph"/>
        <w:spacing w:after="0" w:line="240" w:lineRule="auto"/>
        <w:ind w:firstLine="90"/>
        <w:jc w:val="both"/>
        <w:rPr>
          <w:rFonts w:ascii="Bookman Old Style" w:hAnsi="Bookman Old Style" w:cs="Arial"/>
          <w:color w:val="000000"/>
          <w:sz w:val="24"/>
          <w:szCs w:val="24"/>
        </w:rPr>
      </w:pPr>
      <w:r w:rsidRPr="0047472F">
        <w:rPr>
          <w:rFonts w:ascii="Bookman Old Style" w:eastAsia="Times New Roman" w:hAnsi="Bookman Old Style" w:cs="Arial"/>
          <w:color w:val="000000"/>
          <w:sz w:val="24"/>
          <w:szCs w:val="24"/>
        </w:rPr>
        <w:t>Realizing the importance of Goatery &amp; Poultry in the agrarian economy, both the</w:t>
      </w:r>
      <w:r w:rsidRPr="0047472F">
        <w:rPr>
          <w:rFonts w:ascii="Bookman Old Style" w:hAnsi="Bookman Old Style" w:cs="Arial"/>
          <w:color w:val="000000"/>
          <w:sz w:val="24"/>
          <w:szCs w:val="24"/>
        </w:rPr>
        <w:t xml:space="preserve"> activities </w:t>
      </w:r>
      <w:r w:rsidR="00C759C3" w:rsidRPr="0047472F">
        <w:rPr>
          <w:rFonts w:ascii="Bookman Old Style" w:hAnsi="Bookman Old Style" w:cs="Arial"/>
          <w:color w:val="000000"/>
          <w:sz w:val="24"/>
          <w:szCs w:val="24"/>
        </w:rPr>
        <w:t>were</w:t>
      </w:r>
      <w:r w:rsidRPr="0047472F">
        <w:rPr>
          <w:rFonts w:ascii="Bookman Old Style" w:hAnsi="Bookman Old Style" w:cs="Arial"/>
          <w:color w:val="000000"/>
          <w:sz w:val="24"/>
          <w:szCs w:val="24"/>
        </w:rPr>
        <w:t xml:space="preserve"> introduced for poor farmers. </w:t>
      </w:r>
    </w:p>
    <w:p w:rsidR="00C759C3" w:rsidRPr="0047472F" w:rsidRDefault="00C759C3" w:rsidP="0002764F">
      <w:pPr>
        <w:pStyle w:val="ListParagraph"/>
        <w:spacing w:after="0" w:line="240" w:lineRule="auto"/>
        <w:ind w:left="270"/>
        <w:jc w:val="both"/>
        <w:rPr>
          <w:rFonts w:ascii="Bookman Old Style" w:hAnsi="Bookman Old Style" w:cs="Arial"/>
          <w:color w:val="000000"/>
          <w:sz w:val="24"/>
          <w:szCs w:val="24"/>
        </w:rPr>
      </w:pPr>
    </w:p>
    <w:p w:rsidR="00EC1308" w:rsidRPr="0047472F" w:rsidRDefault="00EC1308" w:rsidP="00474007">
      <w:pPr>
        <w:pStyle w:val="ListParagraph"/>
        <w:spacing w:after="0" w:line="240" w:lineRule="auto"/>
        <w:jc w:val="both"/>
        <w:rPr>
          <w:rFonts w:ascii="Bookman Old Style" w:eastAsia="Times New Roman" w:hAnsi="Bookman Old Style" w:cs="Arial"/>
          <w:color w:val="000000"/>
          <w:sz w:val="24"/>
          <w:szCs w:val="24"/>
        </w:rPr>
      </w:pPr>
      <w:r w:rsidRPr="0047472F">
        <w:rPr>
          <w:rFonts w:ascii="Bookman Old Style" w:eastAsia="Times New Roman" w:hAnsi="Bookman Old Style" w:cs="Arial"/>
          <w:sz w:val="24"/>
          <w:szCs w:val="24"/>
        </w:rPr>
        <w:t>Goat is a multi functional animal and plays a significant role in the economy and nutrition of landless, small and marginal farmers in the country. Goat rearing is an enterprise which has been practiced by a large section of population in rural areas. Goats can efficiently survive on available shrubs and trees in adverse harsh environment</w:t>
      </w:r>
      <w:r w:rsidRPr="0047472F">
        <w:rPr>
          <w:rFonts w:ascii="Bookman Old Style" w:hAnsi="Bookman Old Style" w:cs="Arial"/>
          <w:sz w:val="24"/>
          <w:szCs w:val="24"/>
        </w:rPr>
        <w:t>,</w:t>
      </w:r>
      <w:r w:rsidRPr="0047472F">
        <w:rPr>
          <w:rFonts w:ascii="Bookman Old Style" w:eastAsia="Times New Roman" w:hAnsi="Bookman Old Style" w:cs="Arial"/>
          <w:sz w:val="24"/>
          <w:szCs w:val="24"/>
        </w:rPr>
        <w:t xml:space="preserve"> in low fertility lands where no other crop can be grown. </w:t>
      </w:r>
      <w:r w:rsidRPr="0047472F">
        <w:rPr>
          <w:rFonts w:ascii="Bookman Old Style" w:eastAsia="Times New Roman" w:hAnsi="Bookman Old Style" w:cs="Arial"/>
          <w:color w:val="000000"/>
          <w:sz w:val="24"/>
          <w:szCs w:val="24"/>
        </w:rPr>
        <w:t>The activity contributed to thei</w:t>
      </w:r>
      <w:r w:rsidRPr="0047472F">
        <w:rPr>
          <w:rFonts w:ascii="Bookman Old Style" w:hAnsi="Bookman Old Style" w:cs="Arial"/>
          <w:color w:val="000000"/>
          <w:sz w:val="24"/>
          <w:szCs w:val="24"/>
        </w:rPr>
        <w:t xml:space="preserve">r </w:t>
      </w:r>
      <w:r w:rsidRPr="0047472F">
        <w:rPr>
          <w:rFonts w:ascii="Bookman Old Style" w:eastAsia="Times New Roman" w:hAnsi="Bookman Old Style" w:cs="Arial"/>
          <w:color w:val="000000"/>
          <w:sz w:val="24"/>
          <w:szCs w:val="24"/>
        </w:rPr>
        <w:t xml:space="preserve">livelihood. </w:t>
      </w:r>
    </w:p>
    <w:p w:rsidR="0002764F" w:rsidRPr="0047472F" w:rsidRDefault="0002764F" w:rsidP="0002764F">
      <w:pPr>
        <w:pStyle w:val="ListParagraph"/>
        <w:spacing w:after="0" w:line="240" w:lineRule="auto"/>
        <w:ind w:left="270"/>
        <w:jc w:val="both"/>
        <w:rPr>
          <w:rFonts w:ascii="Bookman Old Style" w:eastAsia="Times New Roman" w:hAnsi="Bookman Old Style" w:cs="Arial"/>
          <w:color w:val="000000"/>
          <w:sz w:val="24"/>
          <w:szCs w:val="24"/>
        </w:rPr>
      </w:pPr>
    </w:p>
    <w:p w:rsidR="00EC1308" w:rsidRPr="0031532B" w:rsidRDefault="00EC1308" w:rsidP="00474007">
      <w:pPr>
        <w:keepLines/>
        <w:widowControl w:val="0"/>
        <w:spacing w:after="0" w:line="240" w:lineRule="auto"/>
        <w:ind w:left="720"/>
        <w:jc w:val="both"/>
        <w:rPr>
          <w:rFonts w:ascii="Bookman Old Style" w:hAnsi="Bookman Old Style" w:cs="Arial"/>
          <w:sz w:val="24"/>
          <w:szCs w:val="24"/>
        </w:rPr>
      </w:pPr>
      <w:r w:rsidRPr="0031532B">
        <w:rPr>
          <w:rFonts w:ascii="Bookman Old Style" w:hAnsi="Bookman Old Style" w:cs="Arial"/>
          <w:sz w:val="24"/>
          <w:szCs w:val="24"/>
        </w:rPr>
        <w:t xml:space="preserve">A project of poultry farming </w:t>
      </w:r>
      <w:r w:rsidR="0031532B" w:rsidRPr="0031532B">
        <w:rPr>
          <w:rFonts w:ascii="Bookman Old Style" w:hAnsi="Bookman Old Style" w:cs="Arial"/>
          <w:sz w:val="24"/>
          <w:szCs w:val="24"/>
        </w:rPr>
        <w:t>was also implemented</w:t>
      </w:r>
      <w:r w:rsidRPr="0031532B">
        <w:rPr>
          <w:rFonts w:ascii="Bookman Old Style" w:hAnsi="Bookman Old Style" w:cs="Arial"/>
          <w:sz w:val="24"/>
          <w:szCs w:val="24"/>
        </w:rPr>
        <w:t xml:space="preserve"> </w:t>
      </w:r>
      <w:r w:rsidR="0031532B">
        <w:rPr>
          <w:rFonts w:ascii="Bookman Old Style" w:hAnsi="Bookman Old Style" w:cs="Arial"/>
          <w:sz w:val="24"/>
          <w:szCs w:val="24"/>
        </w:rPr>
        <w:t>in</w:t>
      </w:r>
      <w:r w:rsidRPr="0031532B">
        <w:rPr>
          <w:rFonts w:ascii="Bookman Old Style" w:hAnsi="Bookman Old Style" w:cs="Arial"/>
          <w:sz w:val="24"/>
          <w:szCs w:val="24"/>
        </w:rPr>
        <w:t xml:space="preserve"> Pratapnagar and Thauldhar block of Tehri district. </w:t>
      </w:r>
      <w:r w:rsidR="0031532B" w:rsidRPr="0031532B">
        <w:rPr>
          <w:rFonts w:ascii="Bookman Old Style" w:hAnsi="Bookman Old Style" w:cs="Arial"/>
          <w:sz w:val="24"/>
          <w:szCs w:val="24"/>
        </w:rPr>
        <w:t>Around</w:t>
      </w:r>
      <w:r w:rsidRPr="0031532B">
        <w:rPr>
          <w:rFonts w:ascii="Bookman Old Style" w:hAnsi="Bookman Old Style" w:cs="Arial"/>
          <w:sz w:val="24"/>
          <w:szCs w:val="24"/>
        </w:rPr>
        <w:t xml:space="preserve"> 300 poultry units </w:t>
      </w:r>
      <w:r w:rsidR="0031532B" w:rsidRPr="0031532B">
        <w:rPr>
          <w:rFonts w:ascii="Bookman Old Style" w:hAnsi="Bookman Old Style" w:cs="Arial"/>
          <w:sz w:val="24"/>
          <w:szCs w:val="24"/>
        </w:rPr>
        <w:t xml:space="preserve">were established </w:t>
      </w:r>
      <w:r w:rsidRPr="0031532B">
        <w:rPr>
          <w:rFonts w:ascii="Bookman Old Style" w:hAnsi="Bookman Old Style" w:cs="Arial"/>
          <w:sz w:val="24"/>
          <w:szCs w:val="24"/>
        </w:rPr>
        <w:t>within three year. These units are running successfully and beneficiaries are gaining profit.</w:t>
      </w:r>
    </w:p>
    <w:p w:rsidR="00EC1308" w:rsidRPr="0031532B" w:rsidRDefault="00EC1308" w:rsidP="00EC1308">
      <w:pPr>
        <w:pStyle w:val="ListParagraph"/>
        <w:spacing w:after="0" w:line="240" w:lineRule="auto"/>
        <w:ind w:left="0"/>
        <w:jc w:val="center"/>
        <w:rPr>
          <w:rFonts w:ascii="Bookman Old Style" w:hAnsi="Bookman Old Style" w:cs="Arial"/>
          <w:color w:val="000000"/>
          <w:sz w:val="24"/>
          <w:szCs w:val="24"/>
        </w:rPr>
      </w:pPr>
    </w:p>
    <w:p w:rsidR="009C0C62" w:rsidRPr="0047472F" w:rsidRDefault="0002764F" w:rsidP="003D18DE">
      <w:pPr>
        <w:pStyle w:val="ListParagraph"/>
        <w:spacing w:after="0" w:line="240" w:lineRule="auto"/>
        <w:ind w:left="0"/>
        <w:jc w:val="center"/>
        <w:rPr>
          <w:rFonts w:ascii="Bookman Old Style" w:hAnsi="Bookman Old Style" w:cs="Arial"/>
          <w:b/>
          <w:i/>
          <w:sz w:val="24"/>
          <w:szCs w:val="24"/>
        </w:rPr>
      </w:pPr>
      <w:r w:rsidRPr="0047472F">
        <w:rPr>
          <w:rFonts w:ascii="Bookman Old Style" w:hAnsi="Bookman Old Style" w:cs="Arial"/>
          <w:noProof/>
          <w:color w:val="000000"/>
          <w:sz w:val="24"/>
          <w:szCs w:val="24"/>
          <w:lang w:val="en-US" w:eastAsia="en-US"/>
        </w:rPr>
        <w:drawing>
          <wp:anchor distT="0" distB="0" distL="114300" distR="114300" simplePos="0" relativeHeight="251657728" behindDoc="1" locked="0" layoutInCell="1" allowOverlap="1">
            <wp:simplePos x="0" y="0"/>
            <wp:positionH relativeFrom="column">
              <wp:posOffset>3350260</wp:posOffset>
            </wp:positionH>
            <wp:positionV relativeFrom="paragraph">
              <wp:posOffset>-1905</wp:posOffset>
            </wp:positionV>
            <wp:extent cx="2437765" cy="1762125"/>
            <wp:effectExtent l="19050" t="0" r="635" b="0"/>
            <wp:wrapTight wrapText="bothSides">
              <wp:wrapPolygon edited="0">
                <wp:start x="-169" y="0"/>
                <wp:lineTo x="-169" y="21483"/>
                <wp:lineTo x="21606" y="21483"/>
                <wp:lineTo x="21606" y="0"/>
                <wp:lineTo x="-169" y="0"/>
              </wp:wrapPolygon>
            </wp:wrapTight>
            <wp:docPr id="30" name="Picture 14" descr="I:\2012-13\Photo\Income\Poutry Farming\DSC01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2012-13\Photo\Income\Poutry Farming\DSC01726.JPG"/>
                    <pic:cNvPicPr>
                      <a:picLocks noChangeAspect="1" noChangeArrowheads="1"/>
                    </pic:cNvPicPr>
                  </pic:nvPicPr>
                  <pic:blipFill>
                    <a:blip r:embed="rId18" cstate="print"/>
                    <a:srcRect/>
                    <a:stretch>
                      <a:fillRect/>
                    </a:stretch>
                  </pic:blipFill>
                  <pic:spPr bwMode="auto">
                    <a:xfrm>
                      <a:off x="0" y="0"/>
                      <a:ext cx="2437765" cy="1762125"/>
                    </a:xfrm>
                    <a:prstGeom prst="rect">
                      <a:avLst/>
                    </a:prstGeom>
                    <a:noFill/>
                    <a:ln w="9525">
                      <a:noFill/>
                      <a:miter lim="800000"/>
                      <a:headEnd/>
                      <a:tailEnd/>
                    </a:ln>
                  </pic:spPr>
                </pic:pic>
              </a:graphicData>
            </a:graphic>
          </wp:anchor>
        </w:drawing>
      </w:r>
      <w:r w:rsidRPr="0047472F">
        <w:rPr>
          <w:rFonts w:ascii="Bookman Old Style" w:hAnsi="Bookman Old Style" w:cs="Arial"/>
          <w:b/>
          <w:i/>
          <w:sz w:val="24"/>
          <w:szCs w:val="24"/>
        </w:rPr>
        <w:t xml:space="preserve">   </w:t>
      </w:r>
      <w:r w:rsidR="00EC1308" w:rsidRPr="0047472F">
        <w:rPr>
          <w:rFonts w:ascii="Bookman Old Style" w:hAnsi="Bookman Old Style" w:cs="Arial"/>
          <w:noProof/>
          <w:sz w:val="24"/>
          <w:szCs w:val="24"/>
          <w:lang w:val="en-US" w:eastAsia="en-US"/>
        </w:rPr>
        <w:drawing>
          <wp:inline distT="0" distB="0" distL="0" distR="0">
            <wp:extent cx="2806810" cy="1749287"/>
            <wp:effectExtent l="19050" t="0" r="0" b="0"/>
            <wp:docPr id="348" name="Picture 30" descr="#SCN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N0615"/>
                    <pic:cNvPicPr>
                      <a:picLocks noChangeAspect="1" noChangeArrowheads="1"/>
                    </pic:cNvPicPr>
                  </pic:nvPicPr>
                  <pic:blipFill>
                    <a:blip r:embed="rId19" cstate="print"/>
                    <a:srcRect/>
                    <a:stretch>
                      <a:fillRect/>
                    </a:stretch>
                  </pic:blipFill>
                  <pic:spPr bwMode="auto">
                    <a:xfrm>
                      <a:off x="0" y="0"/>
                      <a:ext cx="2810340" cy="1751487"/>
                    </a:xfrm>
                    <a:prstGeom prst="rect">
                      <a:avLst/>
                    </a:prstGeom>
                    <a:noFill/>
                    <a:ln w="9525">
                      <a:noFill/>
                      <a:miter lim="800000"/>
                      <a:headEnd/>
                      <a:tailEnd/>
                    </a:ln>
                  </pic:spPr>
                </pic:pic>
              </a:graphicData>
            </a:graphic>
          </wp:inline>
        </w:drawing>
      </w:r>
    </w:p>
    <w:p w:rsidR="009C0C62" w:rsidRPr="0047472F" w:rsidRDefault="009C0C62" w:rsidP="00EC1308">
      <w:pPr>
        <w:pStyle w:val="ListParagraph"/>
        <w:spacing w:after="0" w:line="240" w:lineRule="auto"/>
        <w:ind w:left="284" w:hanging="426"/>
        <w:jc w:val="center"/>
        <w:rPr>
          <w:rFonts w:ascii="Bookman Old Style" w:hAnsi="Bookman Old Style" w:cs="Arial"/>
          <w:b/>
          <w:i/>
          <w:sz w:val="24"/>
          <w:szCs w:val="24"/>
        </w:rPr>
      </w:pPr>
    </w:p>
    <w:p w:rsidR="00EC1308" w:rsidRPr="00931EC5" w:rsidRDefault="00F4156E" w:rsidP="00EC1308">
      <w:pPr>
        <w:pStyle w:val="ListParagraph"/>
        <w:spacing w:after="0" w:line="240" w:lineRule="auto"/>
        <w:ind w:left="284" w:hanging="426"/>
        <w:jc w:val="center"/>
        <w:rPr>
          <w:rFonts w:ascii="Bookman Old Style" w:hAnsi="Bookman Old Style" w:cs="Arial"/>
          <w:b/>
          <w:i/>
          <w:sz w:val="20"/>
          <w:szCs w:val="20"/>
        </w:rPr>
      </w:pPr>
      <w:r>
        <w:rPr>
          <w:rFonts w:ascii="Bookman Old Style" w:hAnsi="Bookman Old Style" w:cs="Arial"/>
          <w:b/>
          <w:i/>
          <w:sz w:val="24"/>
          <w:szCs w:val="24"/>
        </w:rPr>
        <w:t xml:space="preserve">         </w:t>
      </w:r>
      <w:r w:rsidR="00EC1308" w:rsidRPr="00931EC5">
        <w:rPr>
          <w:rFonts w:ascii="Bookman Old Style" w:hAnsi="Bookman Old Style" w:cs="Arial"/>
          <w:b/>
          <w:i/>
          <w:sz w:val="20"/>
          <w:szCs w:val="20"/>
        </w:rPr>
        <w:t>Beneficiaries of Pratapnagar, Jakhnidhar &amp; Thauldhar Blocks, Tehri Garhwal</w:t>
      </w:r>
    </w:p>
    <w:p w:rsidR="00EC1308" w:rsidRPr="0047472F" w:rsidRDefault="00EC1308" w:rsidP="00E12781">
      <w:pPr>
        <w:pStyle w:val="ListParagraph"/>
        <w:numPr>
          <w:ilvl w:val="0"/>
          <w:numId w:val="45"/>
        </w:numPr>
        <w:spacing w:after="0" w:line="240" w:lineRule="auto"/>
        <w:jc w:val="both"/>
        <w:rPr>
          <w:rFonts w:ascii="Bookman Old Style" w:hAnsi="Bookman Old Style" w:cs="Arial"/>
          <w:b/>
          <w:sz w:val="24"/>
          <w:szCs w:val="24"/>
        </w:rPr>
      </w:pPr>
      <w:r w:rsidRPr="0047472F">
        <w:rPr>
          <w:rFonts w:ascii="Bookman Old Style" w:hAnsi="Bookman Old Style" w:cs="Arial"/>
          <w:b/>
          <w:sz w:val="24"/>
          <w:szCs w:val="24"/>
        </w:rPr>
        <w:lastRenderedPageBreak/>
        <w:t>Expanding and strengthening MMDs for income generation through traditional crops, vegetables and spice marketing</w:t>
      </w:r>
    </w:p>
    <w:p w:rsidR="0002764F" w:rsidRPr="0047472F" w:rsidRDefault="0002764F" w:rsidP="0002764F">
      <w:pPr>
        <w:pStyle w:val="ListParagraph"/>
        <w:spacing w:after="0" w:line="240" w:lineRule="auto"/>
        <w:ind w:left="1080"/>
        <w:jc w:val="both"/>
        <w:rPr>
          <w:rFonts w:ascii="Bookman Old Style" w:hAnsi="Bookman Old Style" w:cs="Arial"/>
          <w:b/>
          <w:sz w:val="24"/>
          <w:szCs w:val="24"/>
        </w:rPr>
      </w:pPr>
    </w:p>
    <w:p w:rsidR="00EC1308" w:rsidRPr="0047472F" w:rsidRDefault="00EC1308" w:rsidP="0031532B">
      <w:pPr>
        <w:spacing w:after="0" w:line="240" w:lineRule="auto"/>
        <w:ind w:left="810"/>
        <w:jc w:val="both"/>
        <w:rPr>
          <w:rFonts w:ascii="Bookman Old Style" w:hAnsi="Bookman Old Style" w:cs="Arial"/>
        </w:rPr>
      </w:pPr>
      <w:r w:rsidRPr="0047472F">
        <w:rPr>
          <w:rFonts w:ascii="Bookman Old Style" w:hAnsi="Bookman Old Style" w:cs="Arial"/>
          <w:sz w:val="24"/>
          <w:szCs w:val="24"/>
        </w:rPr>
        <w:t xml:space="preserve">Mahila Mangal Dals (MMDs) can be defined as </w:t>
      </w:r>
      <w:r w:rsidRPr="0047472F">
        <w:rPr>
          <w:rFonts w:ascii="Bookman Old Style" w:hAnsi="Bookman Old Style" w:cs="Arial"/>
          <w:bCs/>
          <w:iCs/>
          <w:sz w:val="24"/>
          <w:szCs w:val="24"/>
        </w:rPr>
        <w:t>"self governed, peer controlled information group of people with similar socio-economic background and having a desire to collectively perform for common purpose." Major aims for the formation of MMDs are t</w:t>
      </w:r>
      <w:r w:rsidRPr="0047472F">
        <w:rPr>
          <w:rFonts w:ascii="Bookman Old Style" w:hAnsi="Bookman Old Style" w:cs="Arial"/>
          <w:sz w:val="24"/>
          <w:szCs w:val="24"/>
        </w:rPr>
        <w:t xml:space="preserve">o mobilize individual skills for group's interest, to create awareness about right, Entrepreneurship development, to identify problems, analyzing and finding solutions in the groups, to act as a media for socio-economic development of village, </w:t>
      </w:r>
      <w:r w:rsidR="00E53F7D">
        <w:rPr>
          <w:rFonts w:ascii="Bookman Old Style" w:hAnsi="Bookman Old Style" w:cs="Arial"/>
          <w:sz w:val="24"/>
          <w:szCs w:val="24"/>
        </w:rPr>
        <w:t>t</w:t>
      </w:r>
      <w:r w:rsidRPr="0047472F">
        <w:rPr>
          <w:rFonts w:ascii="Bookman Old Style" w:hAnsi="Bookman Old Style" w:cs="Arial"/>
          <w:sz w:val="24"/>
          <w:szCs w:val="24"/>
        </w:rPr>
        <w:t xml:space="preserve">o develop linkage with institution of NGOs, </w:t>
      </w:r>
      <w:r w:rsidR="00E53F7D">
        <w:rPr>
          <w:rFonts w:ascii="Bookman Old Style" w:hAnsi="Bookman Old Style" w:cs="Arial"/>
          <w:sz w:val="24"/>
          <w:szCs w:val="24"/>
        </w:rPr>
        <w:t>t</w:t>
      </w:r>
      <w:r w:rsidRPr="0047472F">
        <w:rPr>
          <w:rFonts w:ascii="Bookman Old Style" w:hAnsi="Bookman Old Style" w:cs="Arial"/>
          <w:sz w:val="24"/>
          <w:szCs w:val="24"/>
        </w:rPr>
        <w:t xml:space="preserve">o gain mutual understanding, develop trust and self-confidence and to build up teamwork. It is a visible organized setup of poor rural women and is time to time encouraged in entrepreneurial activities. </w:t>
      </w:r>
      <w:r w:rsidR="0051604A">
        <w:rPr>
          <w:rFonts w:ascii="Bookman Old Style" w:hAnsi="Bookman Old Style" w:cs="Arial"/>
          <w:sz w:val="24"/>
          <w:szCs w:val="24"/>
        </w:rPr>
        <w:t>M</w:t>
      </w:r>
      <w:r w:rsidRPr="0047472F">
        <w:rPr>
          <w:rFonts w:ascii="Bookman Old Style" w:hAnsi="Bookman Old Style" w:cs="Arial"/>
          <w:sz w:val="24"/>
          <w:szCs w:val="24"/>
        </w:rPr>
        <w:t xml:space="preserve">MDs generally organize regular meetings and discuss women related issues. </w:t>
      </w:r>
    </w:p>
    <w:p w:rsidR="00EC1308" w:rsidRPr="0047472F" w:rsidRDefault="0002764F" w:rsidP="00EC1308">
      <w:pPr>
        <w:pStyle w:val="ListParagraph"/>
        <w:spacing w:after="0" w:line="240" w:lineRule="auto"/>
        <w:ind w:left="0" w:hanging="142"/>
        <w:jc w:val="center"/>
        <w:rPr>
          <w:rFonts w:ascii="Bookman Old Style" w:hAnsi="Bookman Old Style" w:cs="Arial"/>
          <w:b/>
          <w:i/>
          <w:sz w:val="24"/>
          <w:szCs w:val="24"/>
        </w:rPr>
      </w:pPr>
      <w:r w:rsidRPr="0047472F">
        <w:rPr>
          <w:rFonts w:ascii="Bookman Old Style" w:hAnsi="Bookman Old Style" w:cs="Arial"/>
          <w:b/>
          <w:i/>
          <w:sz w:val="24"/>
          <w:szCs w:val="24"/>
        </w:rPr>
        <w:t xml:space="preserve">        </w:t>
      </w:r>
      <w:r w:rsidR="00EC1308" w:rsidRPr="0047472F">
        <w:rPr>
          <w:rFonts w:ascii="Bookman Old Style" w:hAnsi="Bookman Old Style" w:cs="Arial"/>
          <w:noProof/>
          <w:sz w:val="24"/>
          <w:szCs w:val="24"/>
          <w:lang w:val="en-US" w:eastAsia="en-US"/>
        </w:rPr>
        <w:drawing>
          <wp:inline distT="0" distB="0" distL="0" distR="0">
            <wp:extent cx="2819566" cy="1820849"/>
            <wp:effectExtent l="19050" t="0" r="0" b="0"/>
            <wp:docPr id="25" name="Picture 6" descr="G:\THDC - SEWA\THDC 2009-2010\PHOTO\Photos 2009-2010\Farmer Groups\Farmer Groups\DSC00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THDC - SEWA\THDC 2009-2010\PHOTO\Photos 2009-2010\Farmer Groups\Farmer Groups\DSC00887.JPG"/>
                    <pic:cNvPicPr>
                      <a:picLocks noChangeAspect="1" noChangeArrowheads="1"/>
                    </pic:cNvPicPr>
                  </pic:nvPicPr>
                  <pic:blipFill>
                    <a:blip r:embed="rId20" cstate="print"/>
                    <a:srcRect/>
                    <a:stretch>
                      <a:fillRect/>
                    </a:stretch>
                  </pic:blipFill>
                  <pic:spPr bwMode="auto">
                    <a:xfrm>
                      <a:off x="0" y="0"/>
                      <a:ext cx="2824769" cy="1824209"/>
                    </a:xfrm>
                    <a:prstGeom prst="rect">
                      <a:avLst/>
                    </a:prstGeom>
                    <a:noFill/>
                    <a:ln w="9525">
                      <a:noFill/>
                      <a:miter lim="800000"/>
                      <a:headEnd/>
                      <a:tailEnd/>
                    </a:ln>
                  </pic:spPr>
                </pic:pic>
              </a:graphicData>
            </a:graphic>
          </wp:inline>
        </w:drawing>
      </w:r>
      <w:r w:rsidR="00EC1308" w:rsidRPr="0047472F">
        <w:rPr>
          <w:rFonts w:ascii="Bookman Old Style" w:hAnsi="Bookman Old Style" w:cs="Arial"/>
          <w:noProof/>
          <w:sz w:val="24"/>
          <w:szCs w:val="24"/>
          <w:lang w:val="en-US" w:eastAsia="en-US"/>
        </w:rPr>
        <w:drawing>
          <wp:inline distT="0" distB="0" distL="0" distR="0">
            <wp:extent cx="2740052" cy="1820636"/>
            <wp:effectExtent l="19050" t="0" r="3148" b="0"/>
            <wp:docPr id="86" name="Picture 6" descr="E:\SD- THDC Project 2012-13\Project Programe Photos - SD\Check DAM\Kangsali Gad - Bangdwara\#SCN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D- THDC Project 2012-13\Project Programe Photos - SD\Check DAM\Kangsali Gad - Bangdwara\#SCN0714.JPG"/>
                    <pic:cNvPicPr>
                      <a:picLocks noChangeAspect="1" noChangeArrowheads="1"/>
                    </pic:cNvPicPr>
                  </pic:nvPicPr>
                  <pic:blipFill>
                    <a:blip r:embed="rId21" cstate="print"/>
                    <a:srcRect/>
                    <a:stretch>
                      <a:fillRect/>
                    </a:stretch>
                  </pic:blipFill>
                  <pic:spPr bwMode="auto">
                    <a:xfrm>
                      <a:off x="0" y="0"/>
                      <a:ext cx="2745823" cy="1824470"/>
                    </a:xfrm>
                    <a:prstGeom prst="rect">
                      <a:avLst/>
                    </a:prstGeom>
                    <a:noFill/>
                    <a:ln w="9525">
                      <a:noFill/>
                      <a:miter lim="800000"/>
                      <a:headEnd/>
                      <a:tailEnd/>
                    </a:ln>
                  </pic:spPr>
                </pic:pic>
              </a:graphicData>
            </a:graphic>
          </wp:inline>
        </w:drawing>
      </w:r>
    </w:p>
    <w:p w:rsidR="009C0C62" w:rsidRPr="0047472F" w:rsidRDefault="0002764F" w:rsidP="00EC1308">
      <w:pPr>
        <w:pStyle w:val="ListParagraph"/>
        <w:spacing w:after="0" w:line="240" w:lineRule="auto"/>
        <w:ind w:left="0" w:hanging="142"/>
        <w:jc w:val="center"/>
        <w:rPr>
          <w:rFonts w:ascii="Bookman Old Style" w:hAnsi="Bookman Old Style" w:cs="Arial"/>
          <w:b/>
          <w:i/>
          <w:sz w:val="24"/>
          <w:szCs w:val="24"/>
        </w:rPr>
      </w:pPr>
      <w:r w:rsidRPr="0047472F">
        <w:rPr>
          <w:rFonts w:ascii="Bookman Old Style" w:hAnsi="Bookman Old Style" w:cs="Arial"/>
          <w:b/>
          <w:i/>
          <w:sz w:val="24"/>
          <w:szCs w:val="24"/>
        </w:rPr>
        <w:t xml:space="preserve">     </w:t>
      </w:r>
    </w:p>
    <w:p w:rsidR="00EC1308" w:rsidRDefault="0002764F" w:rsidP="00EC1308">
      <w:pPr>
        <w:pStyle w:val="ListParagraph"/>
        <w:spacing w:after="0" w:line="240" w:lineRule="auto"/>
        <w:ind w:left="0" w:hanging="142"/>
        <w:jc w:val="center"/>
        <w:rPr>
          <w:rFonts w:ascii="Bookman Old Style" w:hAnsi="Bookman Old Style" w:cs="Arial"/>
          <w:b/>
          <w:i/>
          <w:sz w:val="24"/>
          <w:szCs w:val="24"/>
        </w:rPr>
      </w:pPr>
      <w:r w:rsidRPr="0047472F">
        <w:rPr>
          <w:rFonts w:ascii="Bookman Old Style" w:hAnsi="Bookman Old Style" w:cs="Arial"/>
          <w:b/>
          <w:i/>
          <w:sz w:val="24"/>
          <w:szCs w:val="24"/>
        </w:rPr>
        <w:t xml:space="preserve"> </w:t>
      </w:r>
      <w:r w:rsidR="00EC1308" w:rsidRPr="0047472F">
        <w:rPr>
          <w:rFonts w:ascii="Bookman Old Style" w:hAnsi="Bookman Old Style" w:cs="Arial"/>
          <w:b/>
          <w:i/>
          <w:sz w:val="24"/>
          <w:szCs w:val="24"/>
        </w:rPr>
        <w:t>Monthly meeting with MMDs members of Project effected villages</w:t>
      </w:r>
    </w:p>
    <w:p w:rsidR="00E53F7D" w:rsidRPr="0047472F" w:rsidRDefault="00E53F7D" w:rsidP="00EC1308">
      <w:pPr>
        <w:pStyle w:val="ListParagraph"/>
        <w:spacing w:after="0" w:line="240" w:lineRule="auto"/>
        <w:ind w:left="0" w:hanging="142"/>
        <w:jc w:val="center"/>
        <w:rPr>
          <w:rFonts w:ascii="Bookman Old Style" w:hAnsi="Bookman Old Style" w:cs="Arial"/>
          <w:b/>
          <w:i/>
          <w:sz w:val="24"/>
          <w:szCs w:val="24"/>
        </w:rPr>
      </w:pPr>
    </w:p>
    <w:p w:rsidR="00EC1308" w:rsidRPr="0047472F" w:rsidRDefault="00EC1308" w:rsidP="00E12781">
      <w:pPr>
        <w:pStyle w:val="NormalWeb"/>
        <w:numPr>
          <w:ilvl w:val="0"/>
          <w:numId w:val="45"/>
        </w:numPr>
        <w:spacing w:before="0" w:beforeAutospacing="0" w:after="0" w:afterAutospacing="0"/>
        <w:jc w:val="both"/>
        <w:rPr>
          <w:rFonts w:ascii="Bookman Old Style" w:hAnsi="Bookman Old Style" w:cs="Arial"/>
          <w:b/>
        </w:rPr>
      </w:pPr>
      <w:r w:rsidRPr="0047472F">
        <w:rPr>
          <w:rFonts w:ascii="Bookman Old Style" w:hAnsi="Bookman Old Style" w:cs="Arial"/>
          <w:b/>
        </w:rPr>
        <w:t>Establishing Multipurpose Nurseries and Plantation</w:t>
      </w:r>
      <w:r w:rsidR="00E53F7D">
        <w:rPr>
          <w:rFonts w:ascii="Bookman Old Style" w:hAnsi="Bookman Old Style" w:cs="Arial"/>
          <w:b/>
        </w:rPr>
        <w:t>:</w:t>
      </w:r>
    </w:p>
    <w:p w:rsidR="00EC1308" w:rsidRPr="0047472F" w:rsidRDefault="00EC1308" w:rsidP="00EC1308">
      <w:pPr>
        <w:pStyle w:val="NormalWeb"/>
        <w:spacing w:before="0" w:beforeAutospacing="0" w:after="0" w:afterAutospacing="0"/>
        <w:rPr>
          <w:rFonts w:ascii="Bookman Old Style" w:hAnsi="Bookman Old Style" w:cs="Arial"/>
          <w:b/>
        </w:rPr>
      </w:pPr>
    </w:p>
    <w:p w:rsidR="00EC1308" w:rsidRPr="00080572" w:rsidRDefault="00EC1308" w:rsidP="0051604A">
      <w:pPr>
        <w:pStyle w:val="NormalWeb"/>
        <w:spacing w:before="0" w:beforeAutospacing="0" w:after="0" w:afterAutospacing="0"/>
        <w:ind w:left="720"/>
        <w:jc w:val="both"/>
        <w:rPr>
          <w:rFonts w:ascii="Bookman Old Style" w:hAnsi="Bookman Old Style" w:cs="Arial"/>
        </w:rPr>
      </w:pPr>
      <w:r w:rsidRPr="0047472F">
        <w:rPr>
          <w:rFonts w:ascii="Bookman Old Style" w:hAnsi="Bookman Old Style" w:cs="Arial"/>
          <w:bCs/>
        </w:rPr>
        <w:t xml:space="preserve">For improving the biodiversity of the villages and to use the </w:t>
      </w:r>
      <w:r w:rsidRPr="0047472F">
        <w:rPr>
          <w:rFonts w:ascii="Bookman Old Style" w:hAnsi="Bookman Old Style" w:cs="Arial"/>
        </w:rPr>
        <w:t xml:space="preserve">area of land where the forest has been harvested or damaged, plantation activity was taken up. To fulfil the plants requirement in the nearby areas these nurseries were developed with the help of local villagers. For plantation a training workshop was also organized through experts. It was felt that there is a need to increase the level of awareness among the villagers in the development and rehabilitation of waste lands in a sustainable manner through participation in tree plantation activity. Multipurpose nurseries included plants like; Mulberry, Reetha, Lemon, Baanj, Kachnar, Aawla, Bahera, Tun, Padam, Chullu (wild apricot) etc. </w:t>
      </w:r>
      <w:r w:rsidRPr="00080572">
        <w:rPr>
          <w:rFonts w:ascii="Bookman Old Style" w:hAnsi="Bookman Old Style" w:cs="Arial"/>
        </w:rPr>
        <w:t xml:space="preserve">Almost </w:t>
      </w:r>
      <w:r w:rsidR="00080572" w:rsidRPr="00080572">
        <w:rPr>
          <w:rFonts w:ascii="Bookman Old Style" w:hAnsi="Bookman Old Style" w:cs="Arial"/>
        </w:rPr>
        <w:t>two</w:t>
      </w:r>
      <w:r w:rsidRPr="00080572">
        <w:rPr>
          <w:rFonts w:ascii="Bookman Old Style" w:hAnsi="Bookman Old Style" w:cs="Arial"/>
        </w:rPr>
        <w:t xml:space="preserve"> lac plants </w:t>
      </w:r>
      <w:r w:rsidR="00080572">
        <w:rPr>
          <w:rFonts w:ascii="Bookman Old Style" w:hAnsi="Bookman Old Style" w:cs="Arial"/>
        </w:rPr>
        <w:t>have been</w:t>
      </w:r>
      <w:r w:rsidRPr="00080572">
        <w:rPr>
          <w:rFonts w:ascii="Bookman Old Style" w:hAnsi="Bookman Old Style" w:cs="Arial"/>
        </w:rPr>
        <w:t xml:space="preserve"> planted </w:t>
      </w:r>
      <w:r w:rsidR="00080572">
        <w:rPr>
          <w:rFonts w:ascii="Bookman Old Style" w:hAnsi="Bookman Old Style" w:cs="Arial"/>
        </w:rPr>
        <w:t>so far</w:t>
      </w:r>
      <w:r w:rsidRPr="00080572">
        <w:rPr>
          <w:rFonts w:ascii="Bookman Old Style" w:hAnsi="Bookman Old Style" w:cs="Arial"/>
        </w:rPr>
        <w:t xml:space="preserve">. </w:t>
      </w:r>
    </w:p>
    <w:p w:rsidR="0002764F" w:rsidRPr="0047472F" w:rsidRDefault="0002764F" w:rsidP="0002764F">
      <w:pPr>
        <w:pStyle w:val="NormalWeb"/>
        <w:spacing w:before="0" w:beforeAutospacing="0" w:after="0" w:afterAutospacing="0"/>
        <w:ind w:left="270"/>
        <w:jc w:val="both"/>
        <w:rPr>
          <w:rFonts w:ascii="Bookman Old Style" w:hAnsi="Bookman Old Style" w:cs="Arial"/>
        </w:rPr>
      </w:pPr>
    </w:p>
    <w:p w:rsidR="00EC1308" w:rsidRPr="0047472F" w:rsidRDefault="00EC1308" w:rsidP="00474007">
      <w:pPr>
        <w:pStyle w:val="ListParagraph"/>
        <w:autoSpaceDE w:val="0"/>
        <w:autoSpaceDN w:val="0"/>
        <w:adjustRightInd w:val="0"/>
        <w:spacing w:after="0" w:line="240" w:lineRule="auto"/>
        <w:jc w:val="both"/>
        <w:rPr>
          <w:rFonts w:ascii="Bookman Old Style" w:hAnsi="Bookman Old Style" w:cs="Arial"/>
          <w:sz w:val="24"/>
          <w:szCs w:val="24"/>
        </w:rPr>
      </w:pPr>
      <w:r w:rsidRPr="0047472F">
        <w:rPr>
          <w:rFonts w:ascii="Bookman Old Style" w:hAnsi="Bookman Old Style" w:cs="Arial"/>
          <w:sz w:val="24"/>
          <w:szCs w:val="24"/>
        </w:rPr>
        <w:t xml:space="preserve">The Fruit plants are an extremely important natural resource for sustaining livelihoods in the villages.  These resources need to be utilized on a sustainable basis in the long run. Keeping this in view, very high </w:t>
      </w:r>
      <w:r w:rsidRPr="0047472F">
        <w:rPr>
          <w:rFonts w:ascii="Bookman Old Style" w:hAnsi="Bookman Old Style" w:cs="Arial"/>
          <w:sz w:val="24"/>
          <w:szCs w:val="24"/>
        </w:rPr>
        <w:lastRenderedPageBreak/>
        <w:t xml:space="preserve">quality fruit plants were distributed to the villagers. Species of the fruits distributed to the farmers were; Mango, Guava, Annar, Kinnu, Bel, Kathal, Akrot, Badam, Jammun, Litchi. There is now increasing demand of fruits plants in the villages. </w:t>
      </w:r>
    </w:p>
    <w:p w:rsidR="0002764F" w:rsidRPr="0047472F" w:rsidRDefault="0002764F" w:rsidP="0002764F">
      <w:pPr>
        <w:pStyle w:val="ListParagraph"/>
        <w:autoSpaceDE w:val="0"/>
        <w:autoSpaceDN w:val="0"/>
        <w:adjustRightInd w:val="0"/>
        <w:spacing w:after="0" w:line="240" w:lineRule="auto"/>
        <w:ind w:left="270"/>
        <w:jc w:val="both"/>
        <w:rPr>
          <w:rFonts w:ascii="Bookman Old Style" w:hAnsi="Bookman Old Style" w:cs="Arial"/>
          <w:sz w:val="24"/>
          <w:szCs w:val="24"/>
        </w:rPr>
      </w:pPr>
    </w:p>
    <w:p w:rsidR="0002764F" w:rsidRPr="0047472F" w:rsidRDefault="0002764F" w:rsidP="0002764F">
      <w:pPr>
        <w:pStyle w:val="ListParagraph"/>
        <w:autoSpaceDE w:val="0"/>
        <w:autoSpaceDN w:val="0"/>
        <w:adjustRightInd w:val="0"/>
        <w:spacing w:after="0" w:line="240" w:lineRule="auto"/>
        <w:ind w:left="270"/>
        <w:jc w:val="both"/>
        <w:rPr>
          <w:rFonts w:ascii="Bookman Old Style" w:hAnsi="Bookman Old Style" w:cs="Arial"/>
          <w:sz w:val="24"/>
          <w:szCs w:val="24"/>
        </w:rPr>
      </w:pPr>
    </w:p>
    <w:p w:rsidR="00EC1308" w:rsidRPr="0047472F" w:rsidRDefault="0002764F" w:rsidP="00EC1308">
      <w:pPr>
        <w:spacing w:after="0" w:line="240" w:lineRule="auto"/>
        <w:rPr>
          <w:rFonts w:ascii="Bookman Old Style" w:hAnsi="Bookman Old Style" w:cs="Arial"/>
          <w:b/>
          <w:i/>
          <w:sz w:val="24"/>
          <w:szCs w:val="24"/>
        </w:rPr>
      </w:pPr>
      <w:r w:rsidRPr="0047472F">
        <w:rPr>
          <w:rFonts w:ascii="Bookman Old Style" w:hAnsi="Bookman Old Style" w:cs="Arial"/>
          <w:b/>
          <w:i/>
          <w:sz w:val="24"/>
          <w:szCs w:val="24"/>
        </w:rPr>
        <w:t xml:space="preserve">          </w:t>
      </w:r>
      <w:r w:rsidR="00EC1308" w:rsidRPr="0047472F">
        <w:rPr>
          <w:rFonts w:ascii="Bookman Old Style" w:hAnsi="Bookman Old Style" w:cs="Arial"/>
          <w:b/>
          <w:noProof/>
          <w:sz w:val="24"/>
          <w:szCs w:val="24"/>
          <w:lang w:val="en-US" w:eastAsia="en-US"/>
        </w:rPr>
        <w:drawing>
          <wp:inline distT="0" distB="0" distL="0" distR="0">
            <wp:extent cx="2587515" cy="1849821"/>
            <wp:effectExtent l="19050" t="0" r="3285" b="0"/>
            <wp:docPr id="445" name="Picture 335" descr="D:\SEWA - THDC\2012-2013 File Sewa -THDC\Livelihood Activities Photo - 2012-13\2012-2013 Work Photos\2- Reduce Drudgery\2.    Nursery\Dgree College Nursery Photo\DSCN0282.JPG"/>
            <wp:cNvGraphicFramePr/>
            <a:graphic xmlns:a="http://schemas.openxmlformats.org/drawingml/2006/main">
              <a:graphicData uri="http://schemas.openxmlformats.org/drawingml/2006/picture">
                <pic:pic xmlns:pic="http://schemas.openxmlformats.org/drawingml/2006/picture">
                  <pic:nvPicPr>
                    <pic:cNvPr id="70660" name="Picture 2" descr="D:\SEWA - THDC\2012-2013 File Sewa -THDC\Livelihood Activities Photo - 2012-13\2012-2013 Work Photos\2- Reduce Drudgery\2.    Nursery\Dgree College Nursery Photo\DSCN0282.JPG"/>
                    <pic:cNvPicPr>
                      <a:picLocks noGrp="1" noChangeAspect="1" noChangeArrowheads="1"/>
                    </pic:cNvPicPr>
                  </pic:nvPicPr>
                  <pic:blipFill>
                    <a:blip r:embed="rId22" cstate="print"/>
                    <a:srcRect/>
                    <a:stretch>
                      <a:fillRect/>
                    </a:stretch>
                  </pic:blipFill>
                  <pic:spPr bwMode="auto">
                    <a:xfrm>
                      <a:off x="0" y="0"/>
                      <a:ext cx="2599569" cy="1858438"/>
                    </a:xfrm>
                    <a:prstGeom prst="rect">
                      <a:avLst/>
                    </a:prstGeom>
                    <a:noFill/>
                    <a:ln w="9525">
                      <a:noFill/>
                      <a:miter lim="800000"/>
                      <a:headEnd/>
                      <a:tailEnd/>
                    </a:ln>
                  </pic:spPr>
                </pic:pic>
              </a:graphicData>
            </a:graphic>
          </wp:inline>
        </w:drawing>
      </w:r>
      <w:r w:rsidR="00EC1308" w:rsidRPr="0047472F">
        <w:rPr>
          <w:rFonts w:ascii="Bookman Old Style" w:hAnsi="Bookman Old Style" w:cs="Arial"/>
          <w:b/>
          <w:noProof/>
          <w:sz w:val="24"/>
          <w:szCs w:val="24"/>
          <w:lang w:val="en-US" w:eastAsia="en-US"/>
        </w:rPr>
        <w:drawing>
          <wp:inline distT="0" distB="0" distL="0" distR="0">
            <wp:extent cx="2657139" cy="1849821"/>
            <wp:effectExtent l="19050" t="0" r="0" b="0"/>
            <wp:docPr id="5" name="Picture 336" descr="D:\SEWA - THDC\2012-2013 File Sewa -THDC\Livelihood Activities Photo - 2012-13\2012-2013 Work Photos\2- Reduce Drudgery\2.    Nursery\Dgree College Nursery Photo\DSCN0285.JPG"/>
            <wp:cNvGraphicFramePr/>
            <a:graphic xmlns:a="http://schemas.openxmlformats.org/drawingml/2006/main">
              <a:graphicData uri="http://schemas.openxmlformats.org/drawingml/2006/picture">
                <pic:pic xmlns:pic="http://schemas.openxmlformats.org/drawingml/2006/picture">
                  <pic:nvPicPr>
                    <pic:cNvPr id="70661" name="Picture 4" descr="D:\SEWA - THDC\2012-2013 File Sewa -THDC\Livelihood Activities Photo - 2012-13\2012-2013 Work Photos\2- Reduce Drudgery\2.    Nursery\Dgree College Nursery Photo\DSCN0285.JPG"/>
                    <pic:cNvPicPr>
                      <a:picLocks noGrp="1" noChangeAspect="1" noChangeArrowheads="1"/>
                    </pic:cNvPicPr>
                  </pic:nvPicPr>
                  <pic:blipFill>
                    <a:blip r:embed="rId23" cstate="print"/>
                    <a:srcRect/>
                    <a:stretch>
                      <a:fillRect/>
                    </a:stretch>
                  </pic:blipFill>
                  <pic:spPr bwMode="auto">
                    <a:xfrm>
                      <a:off x="0" y="0"/>
                      <a:ext cx="2664680" cy="1855071"/>
                    </a:xfrm>
                    <a:prstGeom prst="rect">
                      <a:avLst/>
                    </a:prstGeom>
                    <a:noFill/>
                    <a:ln w="9525">
                      <a:noFill/>
                      <a:miter lim="800000"/>
                      <a:headEnd/>
                      <a:tailEnd/>
                    </a:ln>
                  </pic:spPr>
                </pic:pic>
              </a:graphicData>
            </a:graphic>
          </wp:inline>
        </w:drawing>
      </w:r>
      <w:r w:rsidR="00EC1308" w:rsidRPr="0047472F">
        <w:rPr>
          <w:rFonts w:ascii="Bookman Old Style" w:hAnsi="Bookman Old Style" w:cs="Arial"/>
          <w:b/>
          <w:i/>
          <w:sz w:val="24"/>
          <w:szCs w:val="24"/>
        </w:rPr>
        <w:t xml:space="preserve"> </w:t>
      </w:r>
    </w:p>
    <w:p w:rsidR="00EC1308" w:rsidRPr="0047472F" w:rsidRDefault="0002764F" w:rsidP="00EC1308">
      <w:pPr>
        <w:spacing w:after="0" w:line="240" w:lineRule="auto"/>
        <w:jc w:val="center"/>
        <w:rPr>
          <w:rFonts w:ascii="Bookman Old Style" w:hAnsi="Bookman Old Style" w:cs="Arial"/>
          <w:b/>
          <w:i/>
          <w:sz w:val="24"/>
          <w:szCs w:val="24"/>
        </w:rPr>
      </w:pPr>
      <w:r w:rsidRPr="0047472F">
        <w:rPr>
          <w:rFonts w:ascii="Bookman Old Style" w:hAnsi="Bookman Old Style" w:cs="Arial"/>
          <w:b/>
          <w:i/>
          <w:sz w:val="24"/>
          <w:szCs w:val="24"/>
        </w:rPr>
        <w:t xml:space="preserve">           </w:t>
      </w:r>
      <w:r w:rsidR="00EC1308" w:rsidRPr="0047472F">
        <w:rPr>
          <w:rFonts w:ascii="Bookman Old Style" w:hAnsi="Bookman Old Style" w:cs="Arial"/>
          <w:b/>
          <w:i/>
          <w:sz w:val="24"/>
          <w:szCs w:val="24"/>
        </w:rPr>
        <w:t xml:space="preserve">village women working in Agrora nursery </w:t>
      </w:r>
    </w:p>
    <w:p w:rsidR="00EC1308" w:rsidRPr="0047472F" w:rsidRDefault="00EC1308" w:rsidP="00EC1308">
      <w:pPr>
        <w:spacing w:after="0" w:line="240" w:lineRule="auto"/>
        <w:jc w:val="center"/>
        <w:rPr>
          <w:rFonts w:ascii="Bookman Old Style" w:hAnsi="Bookman Old Style" w:cs="Arial"/>
          <w:b/>
          <w:i/>
          <w:sz w:val="24"/>
          <w:szCs w:val="24"/>
        </w:rPr>
      </w:pPr>
    </w:p>
    <w:p w:rsidR="00EC1308" w:rsidRPr="0047472F" w:rsidRDefault="00EC1308" w:rsidP="00EC1308">
      <w:pPr>
        <w:autoSpaceDE w:val="0"/>
        <w:autoSpaceDN w:val="0"/>
        <w:adjustRightInd w:val="0"/>
        <w:spacing w:after="0" w:line="240" w:lineRule="auto"/>
        <w:jc w:val="both"/>
        <w:rPr>
          <w:rFonts w:ascii="Bookman Old Style" w:hAnsi="Bookman Old Style" w:cs="Arial"/>
          <w:b/>
          <w:sz w:val="24"/>
          <w:szCs w:val="24"/>
        </w:rPr>
      </w:pPr>
    </w:p>
    <w:p w:rsidR="00EC1308" w:rsidRPr="0047472F" w:rsidRDefault="00177BC3" w:rsidP="00EC1308">
      <w:pPr>
        <w:spacing w:after="0" w:line="240" w:lineRule="auto"/>
        <w:jc w:val="both"/>
        <w:rPr>
          <w:rFonts w:ascii="Bookman Old Style" w:hAnsi="Bookman Old Style" w:cs="Arial"/>
          <w:b/>
          <w:sz w:val="24"/>
          <w:szCs w:val="24"/>
        </w:rPr>
      </w:pPr>
      <w:r w:rsidRPr="0047472F">
        <w:rPr>
          <w:rFonts w:ascii="Bookman Old Style" w:hAnsi="Bookman Old Style" w:cs="Arial"/>
          <w:b/>
          <w:sz w:val="24"/>
          <w:szCs w:val="24"/>
        </w:rPr>
        <w:t xml:space="preserve">        </w:t>
      </w:r>
      <w:r w:rsidR="00EC1308" w:rsidRPr="0047472F">
        <w:rPr>
          <w:rFonts w:ascii="Bookman Old Style" w:hAnsi="Bookman Old Style" w:cs="Arial"/>
          <w:noProof/>
          <w:sz w:val="24"/>
          <w:szCs w:val="24"/>
          <w:lang w:val="en-US" w:eastAsia="en-US"/>
        </w:rPr>
        <w:drawing>
          <wp:inline distT="0" distB="0" distL="0" distR="0">
            <wp:extent cx="2748004" cy="1725433"/>
            <wp:effectExtent l="19050" t="0" r="0" b="0"/>
            <wp:docPr id="20" name="Picture 62" descr="DSC0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C04246"/>
                    <pic:cNvPicPr>
                      <a:picLocks noChangeAspect="1" noChangeArrowheads="1"/>
                    </pic:cNvPicPr>
                  </pic:nvPicPr>
                  <pic:blipFill>
                    <a:blip r:embed="rId24" cstate="print"/>
                    <a:srcRect/>
                    <a:stretch>
                      <a:fillRect/>
                    </a:stretch>
                  </pic:blipFill>
                  <pic:spPr bwMode="auto">
                    <a:xfrm>
                      <a:off x="0" y="0"/>
                      <a:ext cx="2749300" cy="1726247"/>
                    </a:xfrm>
                    <a:prstGeom prst="rect">
                      <a:avLst/>
                    </a:prstGeom>
                    <a:noFill/>
                    <a:ln w="9525">
                      <a:noFill/>
                      <a:miter lim="800000"/>
                      <a:headEnd/>
                      <a:tailEnd/>
                    </a:ln>
                  </pic:spPr>
                </pic:pic>
              </a:graphicData>
            </a:graphic>
          </wp:inline>
        </w:drawing>
      </w:r>
      <w:r w:rsidR="00EC1308" w:rsidRPr="0047472F">
        <w:rPr>
          <w:rFonts w:ascii="Bookman Old Style" w:hAnsi="Bookman Old Style" w:cs="Arial"/>
          <w:b/>
          <w:sz w:val="24"/>
          <w:szCs w:val="24"/>
        </w:rPr>
        <w:t xml:space="preserve">  </w:t>
      </w:r>
      <w:r w:rsidR="00EC1308" w:rsidRPr="0047472F">
        <w:rPr>
          <w:rFonts w:ascii="Bookman Old Style" w:hAnsi="Bookman Old Style" w:cs="Arial"/>
          <w:b/>
          <w:noProof/>
          <w:sz w:val="24"/>
          <w:szCs w:val="24"/>
          <w:lang w:val="en-US" w:eastAsia="en-US"/>
        </w:rPr>
        <w:drawing>
          <wp:inline distT="0" distB="0" distL="0" distR="0">
            <wp:extent cx="2587516" cy="1598221"/>
            <wp:effectExtent l="19050" t="0" r="3284" b="0"/>
            <wp:docPr id="21" name="Picture 66" descr="DSC0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C04255"/>
                    <pic:cNvPicPr>
                      <a:picLocks noChangeAspect="1" noChangeArrowheads="1"/>
                    </pic:cNvPicPr>
                  </pic:nvPicPr>
                  <pic:blipFill>
                    <a:blip r:embed="rId25" cstate="print"/>
                    <a:srcRect/>
                    <a:stretch>
                      <a:fillRect/>
                    </a:stretch>
                  </pic:blipFill>
                  <pic:spPr bwMode="auto">
                    <a:xfrm>
                      <a:off x="0" y="0"/>
                      <a:ext cx="2591802" cy="1600868"/>
                    </a:xfrm>
                    <a:prstGeom prst="rect">
                      <a:avLst/>
                    </a:prstGeom>
                    <a:noFill/>
                    <a:ln w="9525">
                      <a:noFill/>
                      <a:miter lim="800000"/>
                      <a:headEnd/>
                      <a:tailEnd/>
                    </a:ln>
                  </pic:spPr>
                </pic:pic>
              </a:graphicData>
            </a:graphic>
          </wp:inline>
        </w:drawing>
      </w:r>
    </w:p>
    <w:p w:rsidR="00EC1308" w:rsidRPr="0047472F" w:rsidRDefault="00EC1308" w:rsidP="00EC1308">
      <w:pPr>
        <w:pStyle w:val="ListParagraph"/>
        <w:spacing w:after="0" w:line="240" w:lineRule="auto"/>
        <w:ind w:left="0"/>
        <w:jc w:val="center"/>
        <w:rPr>
          <w:rFonts w:ascii="Bookman Old Style" w:hAnsi="Bookman Old Style" w:cs="Arial"/>
          <w:b/>
          <w:sz w:val="24"/>
          <w:szCs w:val="24"/>
        </w:rPr>
      </w:pPr>
      <w:r w:rsidRPr="0047472F">
        <w:rPr>
          <w:rFonts w:ascii="Bookman Old Style" w:hAnsi="Bookman Old Style" w:cs="Arial"/>
          <w:b/>
          <w:sz w:val="24"/>
          <w:szCs w:val="24"/>
        </w:rPr>
        <w:t>Distribution of fruit plants in the effected villages</w:t>
      </w:r>
    </w:p>
    <w:p w:rsidR="00EC1308" w:rsidRPr="0047472F" w:rsidRDefault="00EC1308" w:rsidP="00EC1308">
      <w:pPr>
        <w:spacing w:after="0" w:line="240" w:lineRule="auto"/>
        <w:jc w:val="center"/>
        <w:rPr>
          <w:rFonts w:ascii="Bookman Old Style" w:hAnsi="Bookman Old Style" w:cs="Arial"/>
          <w:b/>
          <w:i/>
          <w:sz w:val="24"/>
          <w:szCs w:val="24"/>
        </w:rPr>
      </w:pPr>
    </w:p>
    <w:p w:rsidR="00EC1308" w:rsidRPr="0047472F" w:rsidRDefault="00EC1308" w:rsidP="00EC1308">
      <w:pPr>
        <w:spacing w:after="0" w:line="240" w:lineRule="auto"/>
        <w:jc w:val="center"/>
        <w:rPr>
          <w:rFonts w:ascii="Bookman Old Style" w:hAnsi="Bookman Old Style" w:cs="Arial"/>
          <w:b/>
          <w:i/>
          <w:sz w:val="24"/>
          <w:szCs w:val="24"/>
        </w:rPr>
      </w:pPr>
    </w:p>
    <w:p w:rsidR="00EC1308" w:rsidRPr="0047472F" w:rsidRDefault="00177BC3" w:rsidP="00E12781">
      <w:pPr>
        <w:pStyle w:val="ListParagraph"/>
        <w:numPr>
          <w:ilvl w:val="0"/>
          <w:numId w:val="45"/>
        </w:numPr>
        <w:spacing w:after="0" w:line="240" w:lineRule="auto"/>
        <w:rPr>
          <w:rFonts w:ascii="Bookman Old Style" w:hAnsi="Bookman Old Style" w:cs="Arial"/>
          <w:b/>
          <w:sz w:val="24"/>
          <w:szCs w:val="24"/>
        </w:rPr>
      </w:pPr>
      <w:r w:rsidRPr="0047472F">
        <w:rPr>
          <w:rFonts w:ascii="Bookman Old Style" w:hAnsi="Bookman Old Style" w:cs="Arial"/>
          <w:b/>
          <w:sz w:val="24"/>
          <w:szCs w:val="24"/>
        </w:rPr>
        <w:t>Fodder Demo Plot – Na</w:t>
      </w:r>
      <w:r w:rsidR="00EC1308" w:rsidRPr="0047472F">
        <w:rPr>
          <w:rFonts w:ascii="Bookman Old Style" w:hAnsi="Bookman Old Style" w:cs="Arial"/>
          <w:b/>
          <w:sz w:val="24"/>
          <w:szCs w:val="24"/>
        </w:rPr>
        <w:t>pier Grass</w:t>
      </w:r>
    </w:p>
    <w:p w:rsidR="00177BC3" w:rsidRPr="0047472F" w:rsidRDefault="00177BC3" w:rsidP="00177BC3">
      <w:pPr>
        <w:pStyle w:val="ListParagraph"/>
        <w:spacing w:after="0" w:line="240" w:lineRule="auto"/>
        <w:ind w:left="630"/>
        <w:rPr>
          <w:rFonts w:ascii="Bookman Old Style" w:hAnsi="Bookman Old Style" w:cs="Arial"/>
          <w:b/>
          <w:sz w:val="24"/>
          <w:szCs w:val="24"/>
        </w:rPr>
      </w:pPr>
    </w:p>
    <w:p w:rsidR="00EC1308" w:rsidRPr="0047472F" w:rsidRDefault="00EC1308" w:rsidP="00474007">
      <w:pPr>
        <w:spacing w:after="0" w:line="240" w:lineRule="auto"/>
        <w:ind w:left="810"/>
        <w:jc w:val="both"/>
        <w:rPr>
          <w:rFonts w:ascii="Bookman Old Style" w:hAnsi="Bookman Old Style" w:cs="Arial"/>
          <w:sz w:val="24"/>
          <w:szCs w:val="24"/>
        </w:rPr>
      </w:pPr>
      <w:r w:rsidRPr="0047472F">
        <w:rPr>
          <w:rFonts w:ascii="Bookman Old Style" w:hAnsi="Bookman Old Style" w:cs="Arial"/>
          <w:sz w:val="24"/>
          <w:szCs w:val="24"/>
        </w:rPr>
        <w:t>Fodder shortage is one of the main issues affecting the development of villages of rim area. It leads to both poor quality m</w:t>
      </w:r>
      <w:r w:rsidR="00080572">
        <w:rPr>
          <w:rFonts w:ascii="Bookman Old Style" w:hAnsi="Bookman Old Style" w:cs="Arial"/>
          <w:sz w:val="24"/>
          <w:szCs w:val="24"/>
        </w:rPr>
        <w:t>u</w:t>
      </w:r>
      <w:r w:rsidRPr="0047472F">
        <w:rPr>
          <w:rFonts w:ascii="Bookman Old Style" w:hAnsi="Bookman Old Style" w:cs="Arial"/>
          <w:sz w:val="24"/>
          <w:szCs w:val="24"/>
        </w:rPr>
        <w:t xml:space="preserve">lch animals, and the degradation of forests. Given the reality of fodder scarcity in </w:t>
      </w:r>
      <w:r w:rsidR="00080572">
        <w:rPr>
          <w:rFonts w:ascii="Bookman Old Style" w:hAnsi="Bookman Old Style" w:cs="Arial"/>
          <w:sz w:val="24"/>
          <w:szCs w:val="24"/>
        </w:rPr>
        <w:t>a</w:t>
      </w:r>
      <w:r w:rsidRPr="0047472F">
        <w:rPr>
          <w:rFonts w:ascii="Bookman Old Style" w:hAnsi="Bookman Old Style" w:cs="Arial"/>
          <w:sz w:val="24"/>
          <w:szCs w:val="24"/>
        </w:rPr>
        <w:t xml:space="preserve">ffected villages the activity ‘development of fodder plots’ is initiated. Overall, an additional income of Rs. 2,500 was generated from fodder grass. </w:t>
      </w:r>
      <w:r w:rsidRPr="00080572">
        <w:rPr>
          <w:rFonts w:ascii="Bookman Old Style" w:hAnsi="Bookman Old Style" w:cs="Arial"/>
          <w:sz w:val="24"/>
          <w:szCs w:val="24"/>
        </w:rPr>
        <w:t xml:space="preserve">Over 500 households covering the population of 3000 mostly marginalized villagers are directly or indirectly involved with this activity. </w:t>
      </w:r>
      <w:r w:rsidRPr="0047472F">
        <w:rPr>
          <w:rFonts w:ascii="Bookman Old Style" w:hAnsi="Bookman Old Style" w:cs="Arial"/>
          <w:sz w:val="24"/>
          <w:szCs w:val="24"/>
        </w:rPr>
        <w:t xml:space="preserve">With the increased availability of nutritious fodder, the adoption of better preservation and feeding practices, and breed improvement, the average milk yield of cattle is expected to increase from 2.4 litres per animal per day to 04 litres per animal per day.  It is a successful activity reduced </w:t>
      </w:r>
      <w:r w:rsidRPr="0047472F">
        <w:rPr>
          <w:rFonts w:ascii="Bookman Old Style" w:hAnsi="Bookman Old Style" w:cs="Arial"/>
          <w:sz w:val="24"/>
          <w:szCs w:val="24"/>
        </w:rPr>
        <w:lastRenderedPageBreak/>
        <w:t>workload on women and provides high quality fodder to villagers. It also ensures women involvement in every step.</w:t>
      </w:r>
    </w:p>
    <w:p w:rsidR="00EC1308" w:rsidRPr="0047472F" w:rsidRDefault="00EC1308" w:rsidP="00EC1308">
      <w:pPr>
        <w:pStyle w:val="ListParagraph"/>
        <w:spacing w:after="0" w:line="240" w:lineRule="auto"/>
        <w:ind w:left="0"/>
        <w:jc w:val="both"/>
        <w:rPr>
          <w:rFonts w:ascii="Bookman Old Style" w:hAnsi="Bookman Old Style" w:cs="Arial"/>
          <w:sz w:val="24"/>
          <w:szCs w:val="24"/>
        </w:rPr>
      </w:pPr>
      <w:r w:rsidRPr="0047472F">
        <w:rPr>
          <w:rFonts w:ascii="Bookman Old Style" w:hAnsi="Bookman Old Style" w:cs="Arial"/>
          <w:sz w:val="24"/>
          <w:szCs w:val="24"/>
        </w:rPr>
        <w:t xml:space="preserve"> </w:t>
      </w:r>
    </w:p>
    <w:p w:rsidR="0004558E" w:rsidRPr="0047472F" w:rsidRDefault="0004558E" w:rsidP="00EC1308">
      <w:pPr>
        <w:pStyle w:val="ListParagraph"/>
        <w:spacing w:after="0" w:line="240" w:lineRule="auto"/>
        <w:ind w:left="0"/>
        <w:jc w:val="center"/>
        <w:rPr>
          <w:rFonts w:ascii="Bookman Old Style" w:hAnsi="Bookman Old Style" w:cs="Arial"/>
          <w:b/>
          <w:bCs/>
          <w:i/>
          <w:sz w:val="24"/>
          <w:szCs w:val="24"/>
        </w:rPr>
      </w:pPr>
      <w:r w:rsidRPr="0047472F">
        <w:rPr>
          <w:rFonts w:ascii="Bookman Old Style" w:hAnsi="Bookman Old Style" w:cs="Arial"/>
          <w:b/>
          <w:bCs/>
          <w:i/>
          <w:sz w:val="24"/>
          <w:szCs w:val="24"/>
        </w:rPr>
        <w:t xml:space="preserve">     </w:t>
      </w:r>
      <w:r w:rsidR="00EC1308" w:rsidRPr="0047472F">
        <w:rPr>
          <w:rFonts w:ascii="Bookman Old Style" w:hAnsi="Bookman Old Style" w:cs="Arial"/>
          <w:noProof/>
          <w:sz w:val="24"/>
          <w:szCs w:val="24"/>
          <w:lang w:val="en-US" w:eastAsia="en-US"/>
        </w:rPr>
        <w:drawing>
          <wp:inline distT="0" distB="0" distL="0" distR="0">
            <wp:extent cx="2847975" cy="1857375"/>
            <wp:effectExtent l="19050" t="0" r="9525" b="0"/>
            <wp:docPr id="26" name="Picture 24" descr="DSC0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C07385"/>
                    <pic:cNvPicPr>
                      <a:picLocks noChangeAspect="1" noChangeArrowheads="1"/>
                    </pic:cNvPicPr>
                  </pic:nvPicPr>
                  <pic:blipFill>
                    <a:blip r:embed="rId26" cstate="print"/>
                    <a:srcRect/>
                    <a:stretch>
                      <a:fillRect/>
                    </a:stretch>
                  </pic:blipFill>
                  <pic:spPr bwMode="auto">
                    <a:xfrm>
                      <a:off x="0" y="0"/>
                      <a:ext cx="2853127" cy="1860735"/>
                    </a:xfrm>
                    <a:prstGeom prst="rect">
                      <a:avLst/>
                    </a:prstGeom>
                    <a:noFill/>
                    <a:ln w="9525">
                      <a:noFill/>
                      <a:miter lim="800000"/>
                      <a:headEnd/>
                      <a:tailEnd/>
                    </a:ln>
                  </pic:spPr>
                </pic:pic>
              </a:graphicData>
            </a:graphic>
          </wp:inline>
        </w:drawing>
      </w:r>
      <w:r w:rsidR="00EC1308" w:rsidRPr="0047472F">
        <w:rPr>
          <w:rFonts w:ascii="Bookman Old Style" w:hAnsi="Bookman Old Style" w:cs="Arial"/>
          <w:noProof/>
          <w:sz w:val="24"/>
          <w:szCs w:val="24"/>
          <w:lang w:val="en-US" w:eastAsia="en-US"/>
        </w:rPr>
        <w:drawing>
          <wp:inline distT="0" distB="0" distL="0" distR="0">
            <wp:extent cx="2732943" cy="1855177"/>
            <wp:effectExtent l="19050" t="0" r="0" b="0"/>
            <wp:docPr id="27" name="Picture 26" descr="DSC0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07388"/>
                    <pic:cNvPicPr>
                      <a:picLocks noChangeAspect="1" noChangeArrowheads="1"/>
                    </pic:cNvPicPr>
                  </pic:nvPicPr>
                  <pic:blipFill>
                    <a:blip r:embed="rId27" cstate="print"/>
                    <a:srcRect/>
                    <a:stretch>
                      <a:fillRect/>
                    </a:stretch>
                  </pic:blipFill>
                  <pic:spPr bwMode="auto">
                    <a:xfrm>
                      <a:off x="0" y="0"/>
                      <a:ext cx="2735097" cy="1856639"/>
                    </a:xfrm>
                    <a:prstGeom prst="rect">
                      <a:avLst/>
                    </a:prstGeom>
                    <a:noFill/>
                    <a:ln w="9525">
                      <a:noFill/>
                      <a:miter lim="800000"/>
                      <a:headEnd/>
                      <a:tailEnd/>
                    </a:ln>
                  </pic:spPr>
                </pic:pic>
              </a:graphicData>
            </a:graphic>
          </wp:inline>
        </w:drawing>
      </w:r>
      <w:r w:rsidR="00EC1308" w:rsidRPr="0047472F">
        <w:rPr>
          <w:rFonts w:ascii="Bookman Old Style" w:hAnsi="Bookman Old Style" w:cs="Arial"/>
          <w:b/>
          <w:bCs/>
          <w:i/>
          <w:sz w:val="24"/>
          <w:szCs w:val="24"/>
        </w:rPr>
        <w:t xml:space="preserve"> </w:t>
      </w:r>
      <w:r w:rsidRPr="0047472F">
        <w:rPr>
          <w:rFonts w:ascii="Bookman Old Style" w:hAnsi="Bookman Old Style" w:cs="Arial"/>
          <w:b/>
          <w:bCs/>
          <w:i/>
          <w:sz w:val="24"/>
          <w:szCs w:val="24"/>
        </w:rPr>
        <w:t xml:space="preserve">        </w:t>
      </w:r>
    </w:p>
    <w:p w:rsidR="0004558E" w:rsidRPr="0047472F" w:rsidRDefault="0004558E" w:rsidP="00EC1308">
      <w:pPr>
        <w:pStyle w:val="ListParagraph"/>
        <w:spacing w:after="0" w:line="240" w:lineRule="auto"/>
        <w:ind w:left="0"/>
        <w:jc w:val="center"/>
        <w:rPr>
          <w:rFonts w:ascii="Bookman Old Style" w:hAnsi="Bookman Old Style" w:cs="Arial"/>
          <w:b/>
          <w:bCs/>
          <w:i/>
          <w:sz w:val="24"/>
          <w:szCs w:val="24"/>
        </w:rPr>
      </w:pPr>
    </w:p>
    <w:p w:rsidR="00EC1308" w:rsidRPr="00080572" w:rsidRDefault="00EC1308" w:rsidP="00EC1308">
      <w:pPr>
        <w:pStyle w:val="ListParagraph"/>
        <w:spacing w:after="0" w:line="240" w:lineRule="auto"/>
        <w:ind w:left="0"/>
        <w:jc w:val="center"/>
        <w:rPr>
          <w:rFonts w:ascii="Bookman Old Style" w:hAnsi="Bookman Old Style" w:cs="Arial"/>
          <w:b/>
          <w:i/>
          <w:sz w:val="24"/>
          <w:szCs w:val="24"/>
        </w:rPr>
      </w:pPr>
      <w:r w:rsidRPr="00080572">
        <w:rPr>
          <w:rFonts w:ascii="Bookman Old Style" w:hAnsi="Bookman Old Style" w:cs="Arial"/>
          <w:b/>
          <w:bCs/>
          <w:i/>
          <w:sz w:val="24"/>
          <w:szCs w:val="24"/>
        </w:rPr>
        <w:t>Village Women are harvesting Nappier Grass Plantation</w:t>
      </w:r>
    </w:p>
    <w:p w:rsidR="00EC1308" w:rsidRPr="00080572" w:rsidRDefault="00EC1308" w:rsidP="00EC1308">
      <w:pPr>
        <w:spacing w:after="0" w:line="240" w:lineRule="auto"/>
        <w:jc w:val="center"/>
        <w:rPr>
          <w:rFonts w:ascii="Bookman Old Style" w:hAnsi="Bookman Old Style" w:cs="Arial"/>
          <w:b/>
          <w:i/>
          <w:sz w:val="24"/>
          <w:szCs w:val="24"/>
        </w:rPr>
      </w:pPr>
    </w:p>
    <w:p w:rsidR="00EC1308" w:rsidRPr="0051604A" w:rsidRDefault="00EC1308" w:rsidP="00EC1308">
      <w:pPr>
        <w:spacing w:after="0" w:line="240" w:lineRule="auto"/>
        <w:jc w:val="center"/>
        <w:rPr>
          <w:rFonts w:ascii="Bookman Old Style" w:hAnsi="Bookman Old Style" w:cs="Arial"/>
          <w:b/>
          <w:sz w:val="24"/>
          <w:szCs w:val="24"/>
          <w:u w:val="single"/>
        </w:rPr>
      </w:pPr>
    </w:p>
    <w:p w:rsidR="00EC1308" w:rsidRPr="0047472F" w:rsidRDefault="00EC1308" w:rsidP="00E12781">
      <w:pPr>
        <w:pStyle w:val="ListParagraph"/>
        <w:numPr>
          <w:ilvl w:val="0"/>
          <w:numId w:val="45"/>
        </w:numPr>
        <w:spacing w:after="0" w:line="240" w:lineRule="auto"/>
        <w:jc w:val="both"/>
        <w:rPr>
          <w:rFonts w:ascii="Bookman Old Style" w:hAnsi="Bookman Old Style" w:cs="Arial"/>
          <w:b/>
          <w:sz w:val="24"/>
          <w:szCs w:val="24"/>
        </w:rPr>
      </w:pPr>
      <w:r w:rsidRPr="0047472F">
        <w:rPr>
          <w:rFonts w:ascii="Bookman Old Style" w:hAnsi="Bookman Old Style" w:cs="Arial"/>
          <w:b/>
          <w:sz w:val="24"/>
          <w:szCs w:val="24"/>
        </w:rPr>
        <w:t>Big Poly Houses</w:t>
      </w:r>
    </w:p>
    <w:p w:rsidR="00EC1308" w:rsidRPr="0047472F" w:rsidRDefault="00EC1308" w:rsidP="00EC1308">
      <w:pPr>
        <w:pStyle w:val="ListParagraph"/>
        <w:spacing w:after="0" w:line="240" w:lineRule="auto"/>
        <w:ind w:left="0"/>
        <w:jc w:val="both"/>
        <w:rPr>
          <w:rFonts w:ascii="Bookman Old Style" w:hAnsi="Bookman Old Style" w:cs="Arial"/>
          <w:b/>
          <w:sz w:val="24"/>
          <w:szCs w:val="24"/>
        </w:rPr>
      </w:pPr>
    </w:p>
    <w:p w:rsidR="00EC1308" w:rsidRDefault="00EC1308" w:rsidP="00474007">
      <w:pPr>
        <w:pStyle w:val="ListParagraph"/>
        <w:spacing w:after="0" w:line="240" w:lineRule="auto"/>
        <w:ind w:left="810"/>
        <w:jc w:val="both"/>
        <w:rPr>
          <w:rFonts w:ascii="Bookman Old Style" w:hAnsi="Bookman Old Style" w:cs="Arial"/>
          <w:sz w:val="24"/>
          <w:szCs w:val="24"/>
        </w:rPr>
      </w:pPr>
      <w:r w:rsidRPr="0047472F">
        <w:rPr>
          <w:rFonts w:ascii="Bookman Old Style" w:hAnsi="Bookman Old Style" w:cs="Arial"/>
          <w:sz w:val="24"/>
          <w:szCs w:val="24"/>
        </w:rPr>
        <w:t>The major benefit of the poly house is that it increases in production capacity of the crop by reducing time period.  One can get production 4 to 5 times in a year. It also gives uniformity in plant growth with good vigor. It also provide quick take off with little or no transplanting shock. Due to all this Poly houses are being established as per the requirement of villagers.</w:t>
      </w:r>
    </w:p>
    <w:p w:rsidR="003629E2" w:rsidRDefault="003629E2" w:rsidP="00474007">
      <w:pPr>
        <w:pStyle w:val="ListParagraph"/>
        <w:spacing w:after="0" w:line="240" w:lineRule="auto"/>
        <w:ind w:left="810"/>
        <w:jc w:val="both"/>
        <w:rPr>
          <w:rFonts w:ascii="Bookman Old Style" w:hAnsi="Bookman Old Style" w:cs="Arial"/>
          <w:sz w:val="24"/>
          <w:szCs w:val="24"/>
        </w:rPr>
      </w:pPr>
    </w:p>
    <w:p w:rsidR="003629E2" w:rsidRDefault="003629E2" w:rsidP="00474007">
      <w:pPr>
        <w:pStyle w:val="ListParagraph"/>
        <w:spacing w:after="0" w:line="240" w:lineRule="auto"/>
        <w:ind w:left="810"/>
        <w:jc w:val="both"/>
        <w:rPr>
          <w:rFonts w:ascii="Bookman Old Style" w:hAnsi="Bookman Old Style" w:cs="Arial"/>
          <w:sz w:val="24"/>
          <w:szCs w:val="24"/>
        </w:rPr>
      </w:pPr>
    </w:p>
    <w:p w:rsidR="003629E2" w:rsidRPr="0047472F" w:rsidRDefault="003629E2" w:rsidP="00474007">
      <w:pPr>
        <w:pStyle w:val="ListParagraph"/>
        <w:spacing w:after="0" w:line="240" w:lineRule="auto"/>
        <w:ind w:left="810"/>
        <w:jc w:val="both"/>
        <w:rPr>
          <w:rFonts w:ascii="Bookman Old Style" w:hAnsi="Bookman Old Style" w:cs="Arial"/>
          <w:sz w:val="24"/>
          <w:szCs w:val="24"/>
        </w:rPr>
      </w:pPr>
    </w:p>
    <w:p w:rsidR="00EC1308" w:rsidRPr="0047472F" w:rsidRDefault="00EC1308" w:rsidP="00EC1308">
      <w:pPr>
        <w:pStyle w:val="ListParagraph"/>
        <w:spacing w:after="0" w:line="240" w:lineRule="auto"/>
        <w:ind w:left="0"/>
        <w:jc w:val="both"/>
        <w:rPr>
          <w:rFonts w:ascii="Bookman Old Style" w:hAnsi="Bookman Old Style" w:cs="Arial"/>
          <w:sz w:val="24"/>
          <w:szCs w:val="24"/>
        </w:rPr>
      </w:pPr>
    </w:p>
    <w:p w:rsidR="00EC1308" w:rsidRPr="0047472F" w:rsidRDefault="0004558E" w:rsidP="00EC1308">
      <w:pPr>
        <w:spacing w:after="0" w:line="240" w:lineRule="auto"/>
        <w:rPr>
          <w:rFonts w:ascii="Bookman Old Style" w:hAnsi="Bookman Old Style" w:cs="Arial"/>
          <w:b/>
          <w:sz w:val="24"/>
          <w:szCs w:val="24"/>
        </w:rPr>
      </w:pPr>
      <w:r w:rsidRPr="0047472F">
        <w:rPr>
          <w:rFonts w:ascii="Bookman Old Style" w:hAnsi="Bookman Old Style" w:cs="Arial"/>
          <w:b/>
          <w:sz w:val="24"/>
          <w:szCs w:val="24"/>
        </w:rPr>
        <w:t xml:space="preserve">         </w:t>
      </w:r>
      <w:r w:rsidR="00EC1308" w:rsidRPr="0047472F">
        <w:rPr>
          <w:rFonts w:ascii="Bookman Old Style" w:hAnsi="Bookman Old Style" w:cs="Arial"/>
          <w:b/>
          <w:noProof/>
          <w:sz w:val="24"/>
          <w:szCs w:val="24"/>
          <w:lang w:val="en-US" w:eastAsia="en-US"/>
        </w:rPr>
        <w:drawing>
          <wp:inline distT="0" distB="0" distL="0" distR="0">
            <wp:extent cx="2650578" cy="2018503"/>
            <wp:effectExtent l="19050" t="0" r="0" b="0"/>
            <wp:docPr id="49" name="Picture 7" descr="G:\Board - Sewa - Thdc &amp; HNBGU\DSCN1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Board - Sewa - Thdc &amp; HNBGU\DSCN1087.JPG"/>
                    <pic:cNvPicPr>
                      <a:picLocks noChangeAspect="1" noChangeArrowheads="1"/>
                    </pic:cNvPicPr>
                  </pic:nvPicPr>
                  <pic:blipFill>
                    <a:blip r:embed="rId28" cstate="print"/>
                    <a:srcRect/>
                    <a:stretch>
                      <a:fillRect/>
                    </a:stretch>
                  </pic:blipFill>
                  <pic:spPr bwMode="auto">
                    <a:xfrm>
                      <a:off x="0" y="0"/>
                      <a:ext cx="2652702" cy="2020121"/>
                    </a:xfrm>
                    <a:prstGeom prst="rect">
                      <a:avLst/>
                    </a:prstGeom>
                    <a:noFill/>
                    <a:ln w="9525">
                      <a:noFill/>
                      <a:miter lim="800000"/>
                      <a:headEnd/>
                      <a:tailEnd/>
                    </a:ln>
                  </pic:spPr>
                </pic:pic>
              </a:graphicData>
            </a:graphic>
          </wp:inline>
        </w:drawing>
      </w:r>
      <w:r w:rsidR="00EC1308" w:rsidRPr="0047472F">
        <w:rPr>
          <w:rFonts w:ascii="Bookman Old Style" w:hAnsi="Bookman Old Style" w:cs="Arial"/>
          <w:b/>
          <w:noProof/>
          <w:sz w:val="24"/>
          <w:szCs w:val="24"/>
          <w:lang w:val="en-US" w:eastAsia="en-US"/>
        </w:rPr>
        <w:drawing>
          <wp:inline distT="0" distB="0" distL="0" distR="0">
            <wp:extent cx="2587515" cy="2016601"/>
            <wp:effectExtent l="19050" t="0" r="3285" b="0"/>
            <wp:docPr id="127" name="Picture 127" descr="G:\Board - Sewa - Thdc &amp; HNBGU\DSCN1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Board - Sewa - Thdc &amp; HNBGU\DSCN1085.JPG"/>
                    <pic:cNvPicPr>
                      <a:picLocks noChangeAspect="1" noChangeArrowheads="1"/>
                    </pic:cNvPicPr>
                  </pic:nvPicPr>
                  <pic:blipFill>
                    <a:blip r:embed="rId29" cstate="print"/>
                    <a:srcRect/>
                    <a:stretch>
                      <a:fillRect/>
                    </a:stretch>
                  </pic:blipFill>
                  <pic:spPr bwMode="auto">
                    <a:xfrm>
                      <a:off x="0" y="0"/>
                      <a:ext cx="2587515" cy="2016601"/>
                    </a:xfrm>
                    <a:prstGeom prst="rect">
                      <a:avLst/>
                    </a:prstGeom>
                    <a:noFill/>
                    <a:ln w="9525">
                      <a:noFill/>
                      <a:miter lim="800000"/>
                      <a:headEnd/>
                      <a:tailEnd/>
                    </a:ln>
                  </pic:spPr>
                </pic:pic>
              </a:graphicData>
            </a:graphic>
          </wp:inline>
        </w:drawing>
      </w:r>
    </w:p>
    <w:p w:rsidR="001E0301" w:rsidRPr="0047472F" w:rsidRDefault="001E0301" w:rsidP="00EC1308">
      <w:pPr>
        <w:spacing w:after="0" w:line="240" w:lineRule="auto"/>
        <w:jc w:val="center"/>
        <w:rPr>
          <w:rFonts w:ascii="Bookman Old Style" w:hAnsi="Bookman Old Style" w:cs="Arial"/>
          <w:b/>
          <w:i/>
          <w:sz w:val="24"/>
          <w:szCs w:val="24"/>
        </w:rPr>
      </w:pPr>
    </w:p>
    <w:p w:rsidR="00EC1308" w:rsidRPr="0047472F" w:rsidRDefault="00EC1308" w:rsidP="00EC1308">
      <w:pPr>
        <w:spacing w:after="0" w:line="240" w:lineRule="auto"/>
        <w:jc w:val="center"/>
        <w:rPr>
          <w:rFonts w:ascii="Bookman Old Style" w:hAnsi="Bookman Old Style" w:cs="Arial"/>
          <w:b/>
          <w:i/>
          <w:sz w:val="24"/>
          <w:szCs w:val="24"/>
        </w:rPr>
      </w:pPr>
      <w:r w:rsidRPr="0047472F">
        <w:rPr>
          <w:rFonts w:ascii="Bookman Old Style" w:hAnsi="Bookman Old Style" w:cs="Arial"/>
          <w:b/>
          <w:i/>
          <w:sz w:val="24"/>
          <w:szCs w:val="24"/>
        </w:rPr>
        <w:t>Women farmer Group members growing radish vegetable in Poly house</w:t>
      </w:r>
    </w:p>
    <w:p w:rsidR="00EC1308" w:rsidRPr="0047472F" w:rsidRDefault="00EC1308" w:rsidP="00EC1308">
      <w:pPr>
        <w:spacing w:after="0" w:line="240" w:lineRule="auto"/>
        <w:rPr>
          <w:rFonts w:ascii="Bookman Old Style" w:hAnsi="Bookman Old Style" w:cs="Arial"/>
          <w:b/>
          <w:sz w:val="24"/>
          <w:szCs w:val="24"/>
          <w:u w:val="single"/>
        </w:rPr>
      </w:pPr>
    </w:p>
    <w:p w:rsidR="00EC1308" w:rsidRPr="0047472F" w:rsidRDefault="00EC1308" w:rsidP="00E12781">
      <w:pPr>
        <w:pStyle w:val="ListParagraph"/>
        <w:numPr>
          <w:ilvl w:val="0"/>
          <w:numId w:val="45"/>
        </w:numPr>
        <w:tabs>
          <w:tab w:val="left" w:pos="990"/>
        </w:tabs>
        <w:spacing w:after="0" w:line="240" w:lineRule="auto"/>
        <w:rPr>
          <w:rFonts w:ascii="Bookman Old Style" w:hAnsi="Bookman Old Style" w:cs="Arial"/>
          <w:b/>
          <w:sz w:val="24"/>
          <w:szCs w:val="24"/>
        </w:rPr>
      </w:pPr>
      <w:r w:rsidRPr="0047472F">
        <w:rPr>
          <w:rFonts w:ascii="Bookman Old Style" w:hAnsi="Bookman Old Style" w:cs="Arial"/>
          <w:b/>
          <w:sz w:val="24"/>
          <w:szCs w:val="24"/>
        </w:rPr>
        <w:lastRenderedPageBreak/>
        <w:t>Awareness Generation through Kissan Gos</w:t>
      </w:r>
      <w:r w:rsidR="00C759C3" w:rsidRPr="0047472F">
        <w:rPr>
          <w:rFonts w:ascii="Bookman Old Style" w:hAnsi="Bookman Old Style" w:cs="Arial"/>
          <w:b/>
          <w:sz w:val="24"/>
          <w:szCs w:val="24"/>
        </w:rPr>
        <w:t>thi</w:t>
      </w:r>
      <w:r w:rsidRPr="0047472F">
        <w:rPr>
          <w:rFonts w:ascii="Bookman Old Style" w:hAnsi="Bookman Old Style" w:cs="Arial"/>
          <w:b/>
          <w:sz w:val="24"/>
          <w:szCs w:val="24"/>
        </w:rPr>
        <w:t>, Environmental Awareness, Yoga</w:t>
      </w:r>
      <w:r w:rsidR="00C759C3" w:rsidRPr="0047472F">
        <w:rPr>
          <w:rFonts w:ascii="Bookman Old Style" w:hAnsi="Bookman Old Style" w:cs="Arial"/>
          <w:b/>
          <w:sz w:val="24"/>
          <w:szCs w:val="24"/>
        </w:rPr>
        <w:t>,</w:t>
      </w:r>
      <w:r w:rsidRPr="0047472F">
        <w:rPr>
          <w:rFonts w:ascii="Bookman Old Style" w:hAnsi="Bookman Old Style" w:cs="Arial"/>
          <w:b/>
          <w:sz w:val="24"/>
          <w:szCs w:val="24"/>
        </w:rPr>
        <w:t xml:space="preserve"> Health   and Ayuredic Medicine Awareness Camps</w:t>
      </w:r>
    </w:p>
    <w:p w:rsidR="00EC1308" w:rsidRPr="0047472F" w:rsidRDefault="00EC1308" w:rsidP="00EC1308">
      <w:pPr>
        <w:pStyle w:val="ListParagraph"/>
        <w:spacing w:after="0" w:line="240" w:lineRule="auto"/>
        <w:ind w:left="0"/>
        <w:jc w:val="both"/>
        <w:rPr>
          <w:rFonts w:ascii="Bookman Old Style" w:hAnsi="Bookman Old Style" w:cs="Arial"/>
          <w:b/>
          <w:sz w:val="24"/>
          <w:szCs w:val="24"/>
        </w:rPr>
      </w:pPr>
    </w:p>
    <w:p w:rsidR="00EC1308" w:rsidRPr="0047472F" w:rsidRDefault="00EC1308" w:rsidP="00474007">
      <w:pPr>
        <w:spacing w:after="0" w:line="240" w:lineRule="auto"/>
        <w:ind w:left="990"/>
        <w:jc w:val="both"/>
        <w:rPr>
          <w:rFonts w:ascii="Bookman Old Style" w:eastAsia="Calibri" w:hAnsi="Bookman Old Style" w:cs="Arial"/>
          <w:color w:val="FFFFFF"/>
          <w:kern w:val="24"/>
          <w:sz w:val="24"/>
          <w:szCs w:val="24"/>
          <w:lang w:val="en-US"/>
        </w:rPr>
      </w:pPr>
      <w:r w:rsidRPr="0047472F">
        <w:rPr>
          <w:rFonts w:ascii="Bookman Old Style" w:hAnsi="Bookman Old Style" w:cs="Arial"/>
          <w:sz w:val="24"/>
          <w:szCs w:val="24"/>
        </w:rPr>
        <w:t>Time to time awareness generation camps for the villagers was organized. Experts from different fields provided counselling to women. Counselling sessions were also organized to address the issues and problems of deprived rural population like children, women and vulnerable groups. Kissan Goshties were conducted to give the farmers latest updates and help them having increased produce.</w:t>
      </w:r>
      <w:r w:rsidRPr="0047472F">
        <w:rPr>
          <w:rFonts w:ascii="Bookman Old Style" w:eastAsia="Calibri" w:hAnsi="Bookman Old Style" w:cs="Arial"/>
          <w:color w:val="FFFFFF"/>
          <w:kern w:val="24"/>
          <w:sz w:val="24"/>
          <w:szCs w:val="24"/>
          <w:lang w:val="en-US"/>
        </w:rPr>
        <w:t xml:space="preserve"> </w:t>
      </w:r>
    </w:p>
    <w:p w:rsidR="00EC1308" w:rsidRPr="0047472F" w:rsidRDefault="00EC1308" w:rsidP="00EC1308">
      <w:pPr>
        <w:spacing w:after="0" w:line="240" w:lineRule="auto"/>
        <w:jc w:val="both"/>
        <w:rPr>
          <w:rFonts w:ascii="Bookman Old Style" w:eastAsia="Calibri" w:hAnsi="Bookman Old Style" w:cs="Arial"/>
          <w:color w:val="FFFFFF"/>
          <w:kern w:val="24"/>
          <w:sz w:val="24"/>
          <w:szCs w:val="24"/>
          <w:lang w:val="en-US"/>
        </w:rPr>
      </w:pPr>
    </w:p>
    <w:p w:rsidR="00EC1308" w:rsidRPr="0047472F" w:rsidRDefault="00EC1308" w:rsidP="00474007">
      <w:pPr>
        <w:spacing w:after="0" w:line="240" w:lineRule="auto"/>
        <w:ind w:left="990"/>
        <w:jc w:val="both"/>
        <w:rPr>
          <w:rFonts w:ascii="Bookman Old Style" w:eastAsia="Calibri" w:hAnsi="Bookman Old Style" w:cs="Arial"/>
          <w:sz w:val="24"/>
          <w:szCs w:val="24"/>
          <w:lang w:val="en-US"/>
        </w:rPr>
      </w:pPr>
      <w:r w:rsidRPr="0047472F">
        <w:rPr>
          <w:rFonts w:ascii="Bookman Old Style" w:hAnsi="Bookman Old Style" w:cs="Arial"/>
          <w:sz w:val="24"/>
          <w:szCs w:val="24"/>
          <w:lang w:val="en-US"/>
        </w:rPr>
        <w:t>Advocated for improved Chul</w:t>
      </w:r>
      <w:r w:rsidR="00C759C3" w:rsidRPr="0047472F">
        <w:rPr>
          <w:rFonts w:ascii="Bookman Old Style" w:hAnsi="Bookman Old Style" w:cs="Arial"/>
          <w:sz w:val="24"/>
          <w:szCs w:val="24"/>
          <w:lang w:val="en-US"/>
        </w:rPr>
        <w:t>h</w:t>
      </w:r>
      <w:r w:rsidRPr="0047472F">
        <w:rPr>
          <w:rFonts w:ascii="Bookman Old Style" w:hAnsi="Bookman Old Style" w:cs="Arial"/>
          <w:sz w:val="24"/>
          <w:szCs w:val="24"/>
          <w:lang w:val="en-US"/>
        </w:rPr>
        <w:t xml:space="preserve">a. Women have also shown </w:t>
      </w:r>
      <w:r w:rsidR="00C759C3" w:rsidRPr="0047472F">
        <w:rPr>
          <w:rFonts w:ascii="Bookman Old Style" w:hAnsi="Bookman Old Style" w:cs="Arial"/>
          <w:sz w:val="24"/>
          <w:szCs w:val="24"/>
          <w:lang w:val="en-US"/>
        </w:rPr>
        <w:t>great interest in improved chulha</w:t>
      </w:r>
      <w:r w:rsidRPr="0047472F">
        <w:rPr>
          <w:rFonts w:ascii="Bookman Old Style" w:hAnsi="Bookman Old Style" w:cs="Arial"/>
          <w:sz w:val="24"/>
          <w:szCs w:val="24"/>
          <w:lang w:val="en-US"/>
        </w:rPr>
        <w:t xml:space="preserve">s. </w:t>
      </w:r>
      <w:r w:rsidRPr="0047472F">
        <w:rPr>
          <w:rFonts w:ascii="Bookman Old Style" w:eastAsia="Calibri" w:hAnsi="Bookman Old Style" w:cs="Arial"/>
          <w:sz w:val="24"/>
          <w:szCs w:val="24"/>
          <w:lang w:val="en-US"/>
        </w:rPr>
        <w:t xml:space="preserve">Meetings with farmers were conducted regarding needs to change agriculture and land use patterns to improve income and livelihood. Awareness programmes were also conducted for Legal issues. </w:t>
      </w:r>
    </w:p>
    <w:p w:rsidR="009C0C62" w:rsidRPr="0047472F" w:rsidRDefault="009C0C62" w:rsidP="00474007">
      <w:pPr>
        <w:spacing w:after="0" w:line="240" w:lineRule="auto"/>
        <w:ind w:left="990"/>
        <w:jc w:val="both"/>
        <w:rPr>
          <w:rFonts w:ascii="Bookman Old Style" w:hAnsi="Bookman Old Style" w:cs="Arial"/>
          <w:sz w:val="24"/>
          <w:szCs w:val="24"/>
        </w:rPr>
      </w:pPr>
    </w:p>
    <w:p w:rsidR="00EC1308" w:rsidRPr="0047472F" w:rsidRDefault="00EC1308" w:rsidP="00EC1308">
      <w:pPr>
        <w:spacing w:after="0" w:line="240" w:lineRule="auto"/>
        <w:jc w:val="center"/>
        <w:rPr>
          <w:rFonts w:ascii="Bookman Old Style" w:hAnsi="Bookman Old Style" w:cs="Arial"/>
          <w:b/>
          <w:i/>
          <w:sz w:val="24"/>
          <w:szCs w:val="24"/>
        </w:rPr>
      </w:pPr>
    </w:p>
    <w:p w:rsidR="00EC1308" w:rsidRPr="0047472F" w:rsidRDefault="00EC1308" w:rsidP="00EC1308">
      <w:pPr>
        <w:spacing w:after="0" w:line="240" w:lineRule="auto"/>
        <w:jc w:val="center"/>
        <w:rPr>
          <w:rFonts w:ascii="Bookman Old Style" w:hAnsi="Bookman Old Style" w:cs="Arial"/>
          <w:i/>
          <w:noProof/>
          <w:sz w:val="24"/>
          <w:szCs w:val="24"/>
        </w:rPr>
      </w:pPr>
    </w:p>
    <w:p w:rsidR="001E0301" w:rsidRPr="0047472F" w:rsidRDefault="00EC1308" w:rsidP="00EC1308">
      <w:pPr>
        <w:spacing w:after="0" w:line="240" w:lineRule="auto"/>
        <w:jc w:val="center"/>
        <w:rPr>
          <w:rFonts w:ascii="Bookman Old Style" w:hAnsi="Bookman Old Style" w:cs="Arial"/>
          <w:b/>
          <w:i/>
          <w:sz w:val="24"/>
          <w:szCs w:val="24"/>
        </w:rPr>
      </w:pPr>
      <w:r w:rsidRPr="0047472F">
        <w:rPr>
          <w:rFonts w:ascii="Bookman Old Style" w:hAnsi="Bookman Old Style" w:cs="Arial"/>
          <w:noProof/>
          <w:sz w:val="24"/>
          <w:szCs w:val="24"/>
          <w:lang w:val="en-US" w:eastAsia="en-US"/>
        </w:rPr>
        <w:drawing>
          <wp:inline distT="0" distB="0" distL="0" distR="0">
            <wp:extent cx="2610097" cy="1755228"/>
            <wp:effectExtent l="19050" t="0" r="0" b="0"/>
            <wp:docPr id="15" name="Picture 78" descr="C:\Users\dell\Desktop\Awarness Progr.  THDC Photo &amp; video\2-5 Nov. 2011 - Awarness Generation Photo\DSC02734.JPG"/>
            <wp:cNvGraphicFramePr/>
            <a:graphic xmlns:a="http://schemas.openxmlformats.org/drawingml/2006/main">
              <a:graphicData uri="http://schemas.openxmlformats.org/drawingml/2006/picture">
                <pic:pic xmlns:pic="http://schemas.openxmlformats.org/drawingml/2006/picture">
                  <pic:nvPicPr>
                    <pic:cNvPr id="8195" name="Picture 4" descr="C:\Users\dell\Desktop\Awarness Progr.  THDC Photo &amp; video\2-5 Nov. 2011 - Awarness Generation Photo\DSC02734.JPG"/>
                    <pic:cNvPicPr>
                      <a:picLocks noChangeAspect="1" noChangeArrowheads="1"/>
                    </pic:cNvPicPr>
                  </pic:nvPicPr>
                  <pic:blipFill>
                    <a:blip r:embed="rId30"/>
                    <a:srcRect/>
                    <a:stretch>
                      <a:fillRect/>
                    </a:stretch>
                  </pic:blipFill>
                  <pic:spPr bwMode="auto">
                    <a:xfrm>
                      <a:off x="0" y="0"/>
                      <a:ext cx="2624575" cy="1764964"/>
                    </a:xfrm>
                    <a:prstGeom prst="rect">
                      <a:avLst/>
                    </a:prstGeom>
                    <a:noFill/>
                    <a:ln w="9525">
                      <a:noFill/>
                      <a:miter lim="800000"/>
                      <a:headEnd/>
                      <a:tailEnd/>
                    </a:ln>
                  </pic:spPr>
                </pic:pic>
              </a:graphicData>
            </a:graphic>
          </wp:inline>
        </w:drawing>
      </w:r>
      <w:r w:rsidRPr="0047472F">
        <w:rPr>
          <w:rFonts w:ascii="Bookman Old Style" w:hAnsi="Bookman Old Style" w:cs="Arial"/>
          <w:b/>
          <w:noProof/>
          <w:sz w:val="24"/>
          <w:szCs w:val="24"/>
          <w:lang w:val="en-US" w:eastAsia="en-US"/>
        </w:rPr>
        <w:drawing>
          <wp:inline distT="0" distB="0" distL="0" distR="0">
            <wp:extent cx="2640067" cy="1754404"/>
            <wp:effectExtent l="19050" t="0" r="7883" b="0"/>
            <wp:docPr id="17" name="Picture 12" descr="G:\2011-2012 SEWA - THDC Phots &amp; Vedio\27 -3- 2012 DOORDARSHAN Photo\DSC06007.JPG"/>
            <wp:cNvGraphicFramePr/>
            <a:graphic xmlns:a="http://schemas.openxmlformats.org/drawingml/2006/main">
              <a:graphicData uri="http://schemas.openxmlformats.org/drawingml/2006/picture">
                <pic:pic xmlns:pic="http://schemas.openxmlformats.org/drawingml/2006/picture">
                  <pic:nvPicPr>
                    <pic:cNvPr id="4" name="Content Placeholder 3" descr="G:\2011-2012 SEWA - THDC Phots &amp; Vedio\27 -3- 2012 DOORDARSHAN Photo\DSC06007.JPG"/>
                    <pic:cNvPicPr>
                      <a:picLocks noGrp="1" noChangeAspect="1" noChangeArrowheads="1"/>
                    </pic:cNvPicPr>
                  </pic:nvPicPr>
                  <pic:blipFill>
                    <a:blip r:embed="rId31" cstate="print"/>
                    <a:srcRect/>
                    <a:stretch>
                      <a:fillRect/>
                    </a:stretch>
                  </pic:blipFill>
                  <pic:spPr bwMode="auto">
                    <a:xfrm>
                      <a:off x="0" y="0"/>
                      <a:ext cx="2651055" cy="1761706"/>
                    </a:xfrm>
                    <a:prstGeom prst="rect">
                      <a:avLst/>
                    </a:prstGeom>
                    <a:noFill/>
                  </pic:spPr>
                </pic:pic>
              </a:graphicData>
            </a:graphic>
          </wp:inline>
        </w:drawing>
      </w:r>
    </w:p>
    <w:p w:rsidR="001E0301" w:rsidRPr="0047472F" w:rsidRDefault="001E0301" w:rsidP="00EC1308">
      <w:pPr>
        <w:spacing w:after="0" w:line="240" w:lineRule="auto"/>
        <w:jc w:val="center"/>
        <w:rPr>
          <w:rFonts w:ascii="Bookman Old Style" w:hAnsi="Bookman Old Style" w:cs="Arial"/>
          <w:b/>
          <w:i/>
          <w:sz w:val="24"/>
          <w:szCs w:val="24"/>
        </w:rPr>
      </w:pPr>
    </w:p>
    <w:p w:rsidR="00EC1308" w:rsidRPr="0047472F" w:rsidRDefault="00EC1308" w:rsidP="00EC1308">
      <w:pPr>
        <w:spacing w:after="0" w:line="240" w:lineRule="auto"/>
        <w:jc w:val="center"/>
        <w:rPr>
          <w:rFonts w:ascii="Bookman Old Style" w:hAnsi="Bookman Old Style" w:cs="Arial"/>
          <w:b/>
          <w:i/>
          <w:sz w:val="24"/>
          <w:szCs w:val="24"/>
        </w:rPr>
      </w:pPr>
      <w:r w:rsidRPr="0047472F">
        <w:rPr>
          <w:rFonts w:ascii="Bookman Old Style" w:hAnsi="Bookman Old Style" w:cs="Arial"/>
          <w:b/>
          <w:i/>
          <w:sz w:val="24"/>
          <w:szCs w:val="24"/>
        </w:rPr>
        <w:t>Awareness Camps in effected villages</w:t>
      </w:r>
    </w:p>
    <w:p w:rsidR="00EC1308" w:rsidRPr="0047472F" w:rsidRDefault="00EC1308" w:rsidP="00EC1308">
      <w:pPr>
        <w:spacing w:after="0" w:line="240" w:lineRule="auto"/>
        <w:jc w:val="center"/>
        <w:rPr>
          <w:rFonts w:ascii="Bookman Old Style" w:hAnsi="Bookman Old Style" w:cs="Arial"/>
          <w:b/>
          <w:i/>
          <w:sz w:val="24"/>
          <w:szCs w:val="24"/>
        </w:rPr>
      </w:pPr>
    </w:p>
    <w:p w:rsidR="00EC1308" w:rsidRPr="0047472F" w:rsidRDefault="00EC1308" w:rsidP="00E12781">
      <w:pPr>
        <w:pStyle w:val="ListParagraph"/>
        <w:numPr>
          <w:ilvl w:val="0"/>
          <w:numId w:val="45"/>
        </w:numPr>
        <w:spacing w:after="0" w:line="240" w:lineRule="auto"/>
        <w:rPr>
          <w:rFonts w:ascii="Bookman Old Style" w:hAnsi="Bookman Old Style" w:cs="Arial"/>
          <w:b/>
          <w:sz w:val="24"/>
          <w:szCs w:val="24"/>
        </w:rPr>
      </w:pPr>
      <w:r w:rsidRPr="0047472F">
        <w:rPr>
          <w:rFonts w:ascii="Bookman Old Style" w:hAnsi="Bookman Old Style" w:cs="Arial"/>
          <w:b/>
          <w:sz w:val="24"/>
          <w:szCs w:val="24"/>
        </w:rPr>
        <w:t>Medical Camps/ Facilities</w:t>
      </w:r>
    </w:p>
    <w:p w:rsidR="00EC1308" w:rsidRPr="0047472F" w:rsidRDefault="00EC1308" w:rsidP="00EC1308">
      <w:pPr>
        <w:spacing w:after="0" w:line="240" w:lineRule="auto"/>
        <w:jc w:val="center"/>
        <w:rPr>
          <w:rFonts w:ascii="Bookman Old Style" w:hAnsi="Bookman Old Style" w:cs="Arial"/>
          <w:b/>
          <w:i/>
          <w:sz w:val="24"/>
          <w:szCs w:val="24"/>
        </w:rPr>
      </w:pPr>
    </w:p>
    <w:p w:rsidR="00EC1308" w:rsidRPr="00080572" w:rsidRDefault="00EC1308" w:rsidP="00474007">
      <w:pPr>
        <w:spacing w:after="0" w:line="240" w:lineRule="auto"/>
        <w:ind w:left="990"/>
        <w:jc w:val="both"/>
        <w:rPr>
          <w:rFonts w:ascii="Bookman Old Style" w:hAnsi="Bookman Old Style" w:cs="Arial"/>
          <w:b/>
          <w:bCs/>
          <w:sz w:val="24"/>
          <w:szCs w:val="24"/>
        </w:rPr>
      </w:pPr>
      <w:r w:rsidRPr="0047472F">
        <w:rPr>
          <w:rFonts w:ascii="Bookman Old Style" w:hAnsi="Bookman Old Style" w:cs="Arial"/>
          <w:sz w:val="24"/>
          <w:szCs w:val="24"/>
        </w:rPr>
        <w:t>Medical facilities were provided especially amongst woman and children by establishing Homeopathic Dispensaries at Galiyakhet</w:t>
      </w:r>
      <w:r w:rsidR="00080572">
        <w:rPr>
          <w:rFonts w:ascii="Bookman Old Style" w:hAnsi="Bookman Old Style" w:cs="Arial"/>
          <w:sz w:val="24"/>
          <w:szCs w:val="24"/>
        </w:rPr>
        <w:t>,</w:t>
      </w:r>
      <w:r w:rsidRPr="0047472F">
        <w:rPr>
          <w:rFonts w:ascii="Bookman Old Style" w:hAnsi="Bookman Old Style" w:cs="Arial"/>
          <w:sz w:val="24"/>
          <w:szCs w:val="24"/>
        </w:rPr>
        <w:t xml:space="preserve"> </w:t>
      </w:r>
      <w:r w:rsidRPr="00080572">
        <w:rPr>
          <w:rFonts w:ascii="Bookman Old Style" w:hAnsi="Bookman Old Style" w:cs="Arial"/>
          <w:sz w:val="24"/>
          <w:szCs w:val="24"/>
        </w:rPr>
        <w:t xml:space="preserve">Dhontri, </w:t>
      </w:r>
      <w:r w:rsidR="00080572" w:rsidRPr="00080572">
        <w:rPr>
          <w:rFonts w:ascii="Bookman Old Style" w:hAnsi="Bookman Old Style" w:cs="Arial"/>
          <w:sz w:val="24"/>
          <w:szCs w:val="24"/>
        </w:rPr>
        <w:t>Rishikesh &amp; Koteshwar.</w:t>
      </w:r>
      <w:r w:rsidRPr="00080572">
        <w:rPr>
          <w:rFonts w:ascii="Bookman Old Style" w:hAnsi="Bookman Old Style" w:cs="Arial"/>
          <w:sz w:val="24"/>
          <w:szCs w:val="24"/>
        </w:rPr>
        <w:t xml:space="preserve"> Free Homeopathic Medicines </w:t>
      </w:r>
      <w:r w:rsidR="00080572" w:rsidRPr="00080572">
        <w:rPr>
          <w:rFonts w:ascii="Bookman Old Style" w:hAnsi="Bookman Old Style" w:cs="Arial"/>
          <w:sz w:val="24"/>
          <w:szCs w:val="24"/>
        </w:rPr>
        <w:t xml:space="preserve">is </w:t>
      </w:r>
      <w:r w:rsidRPr="00080572">
        <w:rPr>
          <w:rFonts w:ascii="Bookman Old Style" w:hAnsi="Bookman Old Style" w:cs="Arial"/>
          <w:sz w:val="24"/>
          <w:szCs w:val="24"/>
        </w:rPr>
        <w:t xml:space="preserve">distributed to the needy patients from remote areas of Hills. People of almost </w:t>
      </w:r>
      <w:r w:rsidR="00080572" w:rsidRPr="00080572">
        <w:rPr>
          <w:rFonts w:ascii="Bookman Old Style" w:hAnsi="Bookman Old Style" w:cs="Arial"/>
          <w:sz w:val="24"/>
          <w:szCs w:val="24"/>
        </w:rPr>
        <w:t>50</w:t>
      </w:r>
      <w:r w:rsidRPr="00080572">
        <w:rPr>
          <w:rFonts w:ascii="Bookman Old Style" w:hAnsi="Bookman Old Style" w:cs="Arial"/>
          <w:sz w:val="24"/>
          <w:szCs w:val="24"/>
        </w:rPr>
        <w:t xml:space="preserve"> villages are benefited during last 2-3 years.</w:t>
      </w:r>
    </w:p>
    <w:p w:rsidR="00EC1308" w:rsidRPr="00080572" w:rsidRDefault="00EC1308" w:rsidP="00EC1308">
      <w:pPr>
        <w:pStyle w:val="ListParagraph"/>
        <w:spacing w:after="0" w:line="240" w:lineRule="auto"/>
        <w:ind w:left="0"/>
        <w:jc w:val="both"/>
        <w:rPr>
          <w:rFonts w:ascii="Bookman Old Style" w:hAnsi="Bookman Old Style" w:cs="Arial"/>
          <w:b/>
          <w:sz w:val="24"/>
          <w:szCs w:val="24"/>
        </w:rPr>
      </w:pPr>
    </w:p>
    <w:p w:rsidR="001E0301" w:rsidRPr="00080572" w:rsidRDefault="00080572" w:rsidP="00474007">
      <w:pPr>
        <w:pStyle w:val="ListParagraph"/>
        <w:spacing w:after="0" w:line="240" w:lineRule="auto"/>
        <w:ind w:left="990"/>
        <w:jc w:val="both"/>
        <w:rPr>
          <w:rFonts w:ascii="Bookman Old Style" w:hAnsi="Bookman Old Style" w:cs="Arial"/>
          <w:sz w:val="24"/>
          <w:szCs w:val="24"/>
        </w:rPr>
      </w:pPr>
      <w:r w:rsidRPr="00080572">
        <w:rPr>
          <w:rFonts w:ascii="Bookman Old Style" w:hAnsi="Bookman Old Style" w:cs="Arial"/>
          <w:sz w:val="24"/>
          <w:szCs w:val="24"/>
        </w:rPr>
        <w:t>Every year 10-15 m</w:t>
      </w:r>
      <w:r w:rsidR="0004558E" w:rsidRPr="00080572">
        <w:rPr>
          <w:rFonts w:ascii="Bookman Old Style" w:hAnsi="Bookman Old Style" w:cs="Arial"/>
          <w:sz w:val="24"/>
          <w:szCs w:val="24"/>
        </w:rPr>
        <w:t xml:space="preserve">ulti speciality camps </w:t>
      </w:r>
      <w:r w:rsidRPr="00080572">
        <w:rPr>
          <w:rFonts w:ascii="Bookman Old Style" w:hAnsi="Bookman Old Style" w:cs="Arial"/>
          <w:sz w:val="24"/>
          <w:szCs w:val="24"/>
        </w:rPr>
        <w:t>are</w:t>
      </w:r>
      <w:r w:rsidR="007F2CD8" w:rsidRPr="00080572">
        <w:rPr>
          <w:rFonts w:ascii="Bookman Old Style" w:hAnsi="Bookman Old Style" w:cs="Arial"/>
          <w:sz w:val="24"/>
          <w:szCs w:val="24"/>
        </w:rPr>
        <w:t xml:space="preserve"> </w:t>
      </w:r>
      <w:r w:rsidR="0004558E" w:rsidRPr="00080572">
        <w:rPr>
          <w:rFonts w:ascii="Bookman Old Style" w:hAnsi="Bookman Old Style" w:cs="Arial"/>
          <w:sz w:val="24"/>
          <w:szCs w:val="24"/>
        </w:rPr>
        <w:t>organised by THDCIL in different areas of district Tehri</w:t>
      </w:r>
      <w:r w:rsidR="007F2CD8" w:rsidRPr="00080572">
        <w:rPr>
          <w:rFonts w:ascii="Bookman Old Style" w:hAnsi="Bookman Old Style" w:cs="Arial"/>
          <w:sz w:val="24"/>
          <w:szCs w:val="24"/>
        </w:rPr>
        <w:t>, where</w:t>
      </w:r>
      <w:r w:rsidRPr="00080572">
        <w:rPr>
          <w:rFonts w:ascii="Bookman Old Style" w:hAnsi="Bookman Old Style" w:cs="Arial"/>
          <w:sz w:val="24"/>
          <w:szCs w:val="24"/>
        </w:rPr>
        <w:t>in</w:t>
      </w:r>
      <w:r w:rsidR="007F2CD8" w:rsidRPr="00080572">
        <w:rPr>
          <w:rFonts w:ascii="Bookman Old Style" w:hAnsi="Bookman Old Style" w:cs="Arial"/>
          <w:sz w:val="24"/>
          <w:szCs w:val="24"/>
        </w:rPr>
        <w:t xml:space="preserve"> </w:t>
      </w:r>
      <w:r w:rsidRPr="00080572">
        <w:rPr>
          <w:rFonts w:ascii="Bookman Old Style" w:hAnsi="Bookman Old Style" w:cs="Arial"/>
          <w:sz w:val="24"/>
          <w:szCs w:val="24"/>
        </w:rPr>
        <w:t>approx. 250-300 persons are</w:t>
      </w:r>
      <w:r w:rsidR="00C759C3" w:rsidRPr="00080572">
        <w:rPr>
          <w:rFonts w:ascii="Bookman Old Style" w:hAnsi="Bookman Old Style" w:cs="Arial"/>
          <w:sz w:val="24"/>
          <w:szCs w:val="24"/>
        </w:rPr>
        <w:t xml:space="preserve"> examined for treatment of various diseases</w:t>
      </w:r>
      <w:r>
        <w:rPr>
          <w:rFonts w:ascii="Bookman Old Style" w:hAnsi="Bookman Old Style" w:cs="Arial"/>
          <w:sz w:val="24"/>
          <w:szCs w:val="24"/>
        </w:rPr>
        <w:t xml:space="preserve"> including surgical operations</w:t>
      </w:r>
      <w:r w:rsidR="00C759C3" w:rsidRPr="00080572">
        <w:rPr>
          <w:rFonts w:ascii="Bookman Old Style" w:hAnsi="Bookman Old Style" w:cs="Arial"/>
          <w:sz w:val="24"/>
          <w:szCs w:val="24"/>
        </w:rPr>
        <w:t xml:space="preserve">. </w:t>
      </w:r>
    </w:p>
    <w:p w:rsidR="009C0C62" w:rsidRPr="00080572" w:rsidRDefault="009C0C62" w:rsidP="00474007">
      <w:pPr>
        <w:pStyle w:val="ListParagraph"/>
        <w:spacing w:after="0" w:line="240" w:lineRule="auto"/>
        <w:ind w:left="990"/>
        <w:jc w:val="both"/>
        <w:rPr>
          <w:rFonts w:ascii="Bookman Old Style" w:hAnsi="Bookman Old Style" w:cs="Arial"/>
          <w:b/>
          <w:sz w:val="24"/>
          <w:szCs w:val="24"/>
        </w:rPr>
      </w:pPr>
    </w:p>
    <w:p w:rsidR="0004558E" w:rsidRPr="00080572" w:rsidRDefault="0004558E" w:rsidP="00EC1308">
      <w:pPr>
        <w:pStyle w:val="ListParagraph"/>
        <w:spacing w:after="0" w:line="240" w:lineRule="auto"/>
        <w:ind w:left="0"/>
        <w:jc w:val="both"/>
        <w:rPr>
          <w:rFonts w:ascii="Bookman Old Style" w:hAnsi="Bookman Old Style" w:cs="Arial"/>
          <w:b/>
          <w:sz w:val="24"/>
          <w:szCs w:val="24"/>
        </w:rPr>
      </w:pPr>
    </w:p>
    <w:p w:rsidR="00EC1308" w:rsidRPr="0047472F" w:rsidRDefault="001E0301" w:rsidP="00EC1308">
      <w:pPr>
        <w:spacing w:after="0" w:line="240" w:lineRule="auto"/>
        <w:ind w:firstLine="142"/>
        <w:rPr>
          <w:rFonts w:ascii="Bookman Old Style" w:hAnsi="Bookman Old Style" w:cs="Arial"/>
          <w:b/>
          <w:i/>
          <w:sz w:val="24"/>
          <w:szCs w:val="24"/>
        </w:rPr>
      </w:pPr>
      <w:r w:rsidRPr="0047472F">
        <w:rPr>
          <w:rFonts w:ascii="Bookman Old Style" w:hAnsi="Bookman Old Style" w:cs="Arial"/>
          <w:b/>
          <w:i/>
          <w:noProof/>
          <w:sz w:val="24"/>
          <w:szCs w:val="24"/>
          <w:lang w:val="en-US" w:eastAsia="en-US"/>
        </w:rPr>
        <w:drawing>
          <wp:anchor distT="0" distB="0" distL="114300" distR="114300" simplePos="0" relativeHeight="251658752" behindDoc="1" locked="0" layoutInCell="1" allowOverlap="1">
            <wp:simplePos x="0" y="0"/>
            <wp:positionH relativeFrom="column">
              <wp:posOffset>3148965</wp:posOffset>
            </wp:positionH>
            <wp:positionV relativeFrom="paragraph">
              <wp:posOffset>17780</wp:posOffset>
            </wp:positionV>
            <wp:extent cx="2745105" cy="2070100"/>
            <wp:effectExtent l="19050" t="0" r="0" b="0"/>
            <wp:wrapTight wrapText="bothSides">
              <wp:wrapPolygon edited="0">
                <wp:start x="-150" y="0"/>
                <wp:lineTo x="-150" y="21467"/>
                <wp:lineTo x="21585" y="21467"/>
                <wp:lineTo x="21585" y="0"/>
                <wp:lineTo x="-150" y="0"/>
              </wp:wrapPolygon>
            </wp:wrapTight>
            <wp:docPr id="134" name="Picture 17" descr="C:\Documents and Settings\Administrator\Desktop\SEWA-THDC\Photo\Health\Medical Camp at BKT (Lucknow) held on July 10\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Desktop\SEWA-THDC\Photo\Health\Medical Camp at BKT (Lucknow) held on July 10\Untitled-1.jpg"/>
                    <pic:cNvPicPr>
                      <a:picLocks noChangeAspect="1" noChangeArrowheads="1"/>
                    </pic:cNvPicPr>
                  </pic:nvPicPr>
                  <pic:blipFill>
                    <a:blip r:embed="rId32" cstate="print"/>
                    <a:srcRect/>
                    <a:stretch>
                      <a:fillRect/>
                    </a:stretch>
                  </pic:blipFill>
                  <pic:spPr bwMode="auto">
                    <a:xfrm>
                      <a:off x="0" y="0"/>
                      <a:ext cx="2745105" cy="2070100"/>
                    </a:xfrm>
                    <a:prstGeom prst="rect">
                      <a:avLst/>
                    </a:prstGeom>
                    <a:noFill/>
                    <a:ln w="9525">
                      <a:noFill/>
                      <a:miter lim="800000"/>
                      <a:headEnd/>
                      <a:tailEnd/>
                    </a:ln>
                  </pic:spPr>
                </pic:pic>
              </a:graphicData>
            </a:graphic>
          </wp:anchor>
        </w:drawing>
      </w:r>
      <w:r w:rsidR="0004558E" w:rsidRPr="0047472F">
        <w:rPr>
          <w:rFonts w:ascii="Bookman Old Style" w:hAnsi="Bookman Old Style" w:cs="Arial"/>
          <w:b/>
          <w:i/>
          <w:noProof/>
          <w:sz w:val="24"/>
          <w:szCs w:val="24"/>
          <w:lang w:val="en-US" w:eastAsia="en-US"/>
        </w:rPr>
        <w:drawing>
          <wp:anchor distT="0" distB="0" distL="114300" distR="114300" simplePos="0" relativeHeight="251654656" behindDoc="1" locked="0" layoutInCell="1" allowOverlap="1">
            <wp:simplePos x="0" y="0"/>
            <wp:positionH relativeFrom="column">
              <wp:posOffset>248285</wp:posOffset>
            </wp:positionH>
            <wp:positionV relativeFrom="paragraph">
              <wp:posOffset>17780</wp:posOffset>
            </wp:positionV>
            <wp:extent cx="2755900" cy="2070100"/>
            <wp:effectExtent l="19050" t="0" r="6350" b="0"/>
            <wp:wrapTight wrapText="bothSides">
              <wp:wrapPolygon edited="0">
                <wp:start x="-149" y="0"/>
                <wp:lineTo x="-149" y="21467"/>
                <wp:lineTo x="21650" y="21467"/>
                <wp:lineTo x="21650" y="0"/>
                <wp:lineTo x="-149" y="0"/>
              </wp:wrapPolygon>
            </wp:wrapTight>
            <wp:docPr id="146" name="Picture 18" descr="C:\Documents and Settings\Administrator\Desktop\SEWA-THDC\Photo\Health\Charitable Homeopathic Dispensaries at Dhauntari &amp; Galyakhet\Untitl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Desktop\SEWA-THDC\Photo\Health\Charitable Homeopathic Dispensaries at Dhauntari &amp; Galyakhet\Untitled-6.jpg"/>
                    <pic:cNvPicPr>
                      <a:picLocks noChangeAspect="1" noChangeArrowheads="1"/>
                    </pic:cNvPicPr>
                  </pic:nvPicPr>
                  <pic:blipFill>
                    <a:blip r:embed="rId33" cstate="print"/>
                    <a:srcRect/>
                    <a:stretch>
                      <a:fillRect/>
                    </a:stretch>
                  </pic:blipFill>
                  <pic:spPr bwMode="auto">
                    <a:xfrm>
                      <a:off x="0" y="0"/>
                      <a:ext cx="2755900" cy="2070100"/>
                    </a:xfrm>
                    <a:prstGeom prst="rect">
                      <a:avLst/>
                    </a:prstGeom>
                    <a:noFill/>
                    <a:ln w="9525">
                      <a:noFill/>
                      <a:miter lim="800000"/>
                      <a:headEnd/>
                      <a:tailEnd/>
                    </a:ln>
                  </pic:spPr>
                </pic:pic>
              </a:graphicData>
            </a:graphic>
          </wp:anchor>
        </w:drawing>
      </w:r>
    </w:p>
    <w:p w:rsidR="00EC1308" w:rsidRPr="0047472F" w:rsidRDefault="00EC1308" w:rsidP="00EC1308">
      <w:pPr>
        <w:spacing w:after="0" w:line="240" w:lineRule="auto"/>
        <w:jc w:val="both"/>
        <w:rPr>
          <w:rFonts w:ascii="Bookman Old Style" w:eastAsia="Times New Roman" w:hAnsi="Bookman Old Style" w:cs="Arial"/>
          <w:sz w:val="24"/>
          <w:szCs w:val="24"/>
          <w:lang w:val="en-US"/>
        </w:rPr>
      </w:pPr>
    </w:p>
    <w:p w:rsidR="00EC1308" w:rsidRPr="0047472F" w:rsidRDefault="00EC1308" w:rsidP="00EC1308">
      <w:pPr>
        <w:pStyle w:val="ListParagraph"/>
        <w:spacing w:after="0" w:line="240" w:lineRule="auto"/>
        <w:ind w:left="0"/>
        <w:jc w:val="both"/>
        <w:rPr>
          <w:rFonts w:ascii="Bookman Old Style" w:hAnsi="Bookman Old Style" w:cs="Arial"/>
          <w:sz w:val="24"/>
          <w:szCs w:val="24"/>
        </w:rPr>
      </w:pPr>
    </w:p>
    <w:p w:rsidR="00EC1308" w:rsidRPr="0047472F" w:rsidRDefault="00EC1308" w:rsidP="00EC1308">
      <w:pPr>
        <w:pStyle w:val="ListParagraph"/>
        <w:spacing w:after="0" w:line="240" w:lineRule="auto"/>
        <w:ind w:left="0" w:hanging="360"/>
        <w:contextualSpacing w:val="0"/>
        <w:jc w:val="both"/>
        <w:rPr>
          <w:rFonts w:ascii="Bookman Old Style" w:hAnsi="Bookman Old Style" w:cs="Arial"/>
          <w:b/>
          <w:bCs/>
          <w:sz w:val="24"/>
          <w:szCs w:val="24"/>
        </w:rPr>
      </w:pPr>
    </w:p>
    <w:p w:rsidR="00EC1308" w:rsidRPr="0047472F" w:rsidRDefault="00EC1308" w:rsidP="00EC1308">
      <w:pPr>
        <w:pStyle w:val="ListParagraph"/>
        <w:spacing w:after="0" w:line="240" w:lineRule="auto"/>
        <w:ind w:left="0" w:hanging="360"/>
        <w:contextualSpacing w:val="0"/>
        <w:jc w:val="both"/>
        <w:rPr>
          <w:rFonts w:ascii="Bookman Old Style" w:hAnsi="Bookman Old Style" w:cs="Arial"/>
          <w:b/>
          <w:bCs/>
          <w:sz w:val="24"/>
          <w:szCs w:val="24"/>
        </w:rPr>
      </w:pPr>
    </w:p>
    <w:p w:rsidR="00EC1308" w:rsidRPr="0047472F" w:rsidRDefault="00EC1308" w:rsidP="00EC1308">
      <w:pPr>
        <w:pStyle w:val="ListParagraph"/>
        <w:spacing w:after="0" w:line="240" w:lineRule="auto"/>
        <w:ind w:left="0" w:hanging="360"/>
        <w:contextualSpacing w:val="0"/>
        <w:jc w:val="both"/>
        <w:rPr>
          <w:rFonts w:ascii="Bookman Old Style" w:hAnsi="Bookman Old Style" w:cs="Arial"/>
          <w:b/>
          <w:bCs/>
          <w:sz w:val="24"/>
          <w:szCs w:val="24"/>
        </w:rPr>
      </w:pPr>
    </w:p>
    <w:p w:rsidR="00EC1308" w:rsidRPr="0047472F" w:rsidRDefault="00EC1308" w:rsidP="00EC1308">
      <w:pPr>
        <w:pStyle w:val="ListParagraph"/>
        <w:spacing w:after="0" w:line="240" w:lineRule="auto"/>
        <w:ind w:left="0" w:hanging="360"/>
        <w:contextualSpacing w:val="0"/>
        <w:jc w:val="both"/>
        <w:rPr>
          <w:rFonts w:ascii="Bookman Old Style" w:hAnsi="Bookman Old Style" w:cs="Arial"/>
          <w:b/>
          <w:bCs/>
          <w:sz w:val="24"/>
          <w:szCs w:val="24"/>
        </w:rPr>
      </w:pPr>
    </w:p>
    <w:p w:rsidR="00EC1308" w:rsidRPr="0047472F" w:rsidRDefault="00EC1308" w:rsidP="00EC1308">
      <w:pPr>
        <w:pStyle w:val="ListParagraph"/>
        <w:spacing w:after="0" w:line="240" w:lineRule="auto"/>
        <w:ind w:left="0" w:hanging="360"/>
        <w:contextualSpacing w:val="0"/>
        <w:jc w:val="both"/>
        <w:rPr>
          <w:rFonts w:ascii="Bookman Old Style" w:hAnsi="Bookman Old Style" w:cs="Arial"/>
          <w:b/>
          <w:bCs/>
          <w:sz w:val="24"/>
          <w:szCs w:val="24"/>
        </w:rPr>
      </w:pPr>
    </w:p>
    <w:p w:rsidR="00EC1308" w:rsidRPr="0047472F" w:rsidRDefault="00EC1308" w:rsidP="00EC1308">
      <w:pPr>
        <w:pStyle w:val="ListParagraph"/>
        <w:spacing w:after="0" w:line="240" w:lineRule="auto"/>
        <w:ind w:left="0" w:hanging="360"/>
        <w:contextualSpacing w:val="0"/>
        <w:jc w:val="both"/>
        <w:rPr>
          <w:rFonts w:ascii="Bookman Old Style" w:hAnsi="Bookman Old Style" w:cs="Arial"/>
          <w:b/>
          <w:bCs/>
          <w:sz w:val="24"/>
          <w:szCs w:val="24"/>
        </w:rPr>
      </w:pPr>
    </w:p>
    <w:p w:rsidR="00EC1308" w:rsidRPr="0047472F" w:rsidRDefault="00EC1308" w:rsidP="00EC1308">
      <w:pPr>
        <w:pStyle w:val="ListParagraph"/>
        <w:spacing w:after="0" w:line="240" w:lineRule="auto"/>
        <w:ind w:left="0" w:hanging="360"/>
        <w:contextualSpacing w:val="0"/>
        <w:jc w:val="both"/>
        <w:rPr>
          <w:rFonts w:ascii="Bookman Old Style" w:hAnsi="Bookman Old Style" w:cs="Arial"/>
          <w:b/>
          <w:bCs/>
          <w:sz w:val="24"/>
          <w:szCs w:val="24"/>
        </w:rPr>
      </w:pPr>
    </w:p>
    <w:p w:rsidR="00EC1308" w:rsidRPr="0047472F" w:rsidRDefault="00EC1308" w:rsidP="00EC1308">
      <w:pPr>
        <w:pStyle w:val="ListParagraph"/>
        <w:spacing w:after="0" w:line="240" w:lineRule="auto"/>
        <w:ind w:left="0" w:hanging="360"/>
        <w:contextualSpacing w:val="0"/>
        <w:jc w:val="both"/>
        <w:rPr>
          <w:rFonts w:ascii="Bookman Old Style" w:hAnsi="Bookman Old Style" w:cs="Arial"/>
          <w:b/>
          <w:bCs/>
          <w:sz w:val="24"/>
          <w:szCs w:val="24"/>
        </w:rPr>
      </w:pPr>
    </w:p>
    <w:p w:rsidR="00EC1308" w:rsidRPr="0047472F" w:rsidRDefault="00EC1308" w:rsidP="00EC1308">
      <w:pPr>
        <w:pStyle w:val="ListParagraph"/>
        <w:spacing w:after="0" w:line="240" w:lineRule="auto"/>
        <w:ind w:left="0" w:hanging="360"/>
        <w:contextualSpacing w:val="0"/>
        <w:jc w:val="both"/>
        <w:rPr>
          <w:rFonts w:ascii="Bookman Old Style" w:hAnsi="Bookman Old Style" w:cs="Arial"/>
          <w:b/>
          <w:bCs/>
          <w:sz w:val="24"/>
          <w:szCs w:val="24"/>
        </w:rPr>
      </w:pPr>
    </w:p>
    <w:p w:rsidR="001E0301" w:rsidRPr="0047472F" w:rsidRDefault="001E0301" w:rsidP="00EC1308">
      <w:pPr>
        <w:pStyle w:val="ListParagraph"/>
        <w:spacing w:after="0" w:line="240" w:lineRule="auto"/>
        <w:ind w:left="0" w:hanging="360"/>
        <w:contextualSpacing w:val="0"/>
        <w:jc w:val="center"/>
        <w:rPr>
          <w:rFonts w:ascii="Bookman Old Style" w:hAnsi="Bookman Old Style" w:cs="Arial"/>
          <w:b/>
          <w:bCs/>
          <w:i/>
          <w:sz w:val="24"/>
          <w:szCs w:val="24"/>
        </w:rPr>
      </w:pPr>
    </w:p>
    <w:p w:rsidR="00EC1308" w:rsidRPr="0047472F" w:rsidRDefault="00EC1308" w:rsidP="00EC1308">
      <w:pPr>
        <w:pStyle w:val="ListParagraph"/>
        <w:spacing w:after="0" w:line="240" w:lineRule="auto"/>
        <w:ind w:left="0" w:hanging="360"/>
        <w:contextualSpacing w:val="0"/>
        <w:jc w:val="center"/>
        <w:rPr>
          <w:rFonts w:ascii="Bookman Old Style" w:hAnsi="Bookman Old Style" w:cs="Arial"/>
          <w:b/>
          <w:bCs/>
          <w:i/>
          <w:sz w:val="24"/>
          <w:szCs w:val="24"/>
        </w:rPr>
      </w:pPr>
      <w:r w:rsidRPr="0047472F">
        <w:rPr>
          <w:rFonts w:ascii="Bookman Old Style" w:hAnsi="Bookman Old Style" w:cs="Arial"/>
          <w:b/>
          <w:bCs/>
          <w:i/>
          <w:sz w:val="24"/>
          <w:szCs w:val="24"/>
        </w:rPr>
        <w:t>View of Dispensary &amp; medical Camp</w:t>
      </w:r>
    </w:p>
    <w:p w:rsidR="00EC1308" w:rsidRDefault="00EC1308" w:rsidP="00EC1308">
      <w:pPr>
        <w:pStyle w:val="ListParagraph"/>
        <w:spacing w:after="0"/>
        <w:ind w:left="360" w:hanging="360"/>
        <w:contextualSpacing w:val="0"/>
        <w:rPr>
          <w:rFonts w:ascii="Bookman Old Style" w:hAnsi="Bookman Old Style" w:cs="Arial"/>
          <w:b/>
          <w:bCs/>
          <w:i/>
          <w:sz w:val="24"/>
          <w:szCs w:val="24"/>
        </w:rPr>
      </w:pPr>
    </w:p>
    <w:p w:rsidR="003D18DE" w:rsidRPr="0047472F" w:rsidRDefault="003D18DE" w:rsidP="00EC1308">
      <w:pPr>
        <w:pStyle w:val="ListParagraph"/>
        <w:spacing w:after="0"/>
        <w:ind w:left="360" w:hanging="360"/>
        <w:contextualSpacing w:val="0"/>
        <w:rPr>
          <w:rFonts w:ascii="Bookman Old Style" w:hAnsi="Bookman Old Style" w:cs="Arial"/>
          <w:b/>
          <w:bCs/>
          <w:i/>
          <w:sz w:val="24"/>
          <w:szCs w:val="24"/>
        </w:rPr>
      </w:pPr>
    </w:p>
    <w:p w:rsidR="00EC1308" w:rsidRPr="0047472F" w:rsidRDefault="00EC1308" w:rsidP="00E12781">
      <w:pPr>
        <w:pStyle w:val="ListParagraph"/>
        <w:numPr>
          <w:ilvl w:val="0"/>
          <w:numId w:val="45"/>
        </w:numPr>
        <w:spacing w:after="0" w:line="240" w:lineRule="auto"/>
        <w:contextualSpacing w:val="0"/>
        <w:jc w:val="both"/>
        <w:rPr>
          <w:rFonts w:ascii="Bookman Old Style" w:hAnsi="Bookman Old Style" w:cs="Arial"/>
          <w:b/>
          <w:bCs/>
          <w:sz w:val="24"/>
          <w:szCs w:val="24"/>
        </w:rPr>
      </w:pPr>
      <w:r w:rsidRPr="0047472F">
        <w:rPr>
          <w:rFonts w:ascii="Bookman Old Style" w:hAnsi="Bookman Old Style" w:cs="Arial"/>
          <w:b/>
          <w:bCs/>
          <w:sz w:val="24"/>
          <w:szCs w:val="24"/>
        </w:rPr>
        <w:t>Intervention in Animal Husbandry</w:t>
      </w:r>
    </w:p>
    <w:p w:rsidR="00B10429" w:rsidRPr="0047472F" w:rsidRDefault="00B10429" w:rsidP="00B10429">
      <w:pPr>
        <w:pStyle w:val="ListParagraph"/>
        <w:spacing w:after="0" w:line="240" w:lineRule="auto"/>
        <w:ind w:left="360" w:hanging="90"/>
        <w:contextualSpacing w:val="0"/>
        <w:jc w:val="both"/>
        <w:rPr>
          <w:rFonts w:ascii="Bookman Old Style" w:hAnsi="Bookman Old Style" w:cs="Arial"/>
          <w:b/>
          <w:bCs/>
          <w:sz w:val="24"/>
          <w:szCs w:val="24"/>
        </w:rPr>
      </w:pPr>
    </w:p>
    <w:p w:rsidR="00EC1308" w:rsidRPr="0047472F" w:rsidRDefault="00EC1308" w:rsidP="00474007">
      <w:pPr>
        <w:keepLines/>
        <w:widowControl w:val="0"/>
        <w:spacing w:after="0" w:line="240" w:lineRule="auto"/>
        <w:ind w:left="990"/>
        <w:jc w:val="both"/>
        <w:rPr>
          <w:rFonts w:ascii="Bookman Old Style" w:hAnsi="Bookman Old Style" w:cs="Arial"/>
          <w:sz w:val="24"/>
          <w:szCs w:val="24"/>
        </w:rPr>
      </w:pPr>
      <w:r w:rsidRPr="0047472F">
        <w:rPr>
          <w:rFonts w:ascii="Bookman Old Style" w:hAnsi="Bookman Old Style" w:cs="Arial"/>
          <w:sz w:val="24"/>
          <w:szCs w:val="24"/>
        </w:rPr>
        <w:t>In animal husbandry various interventions have been carried out for economic up-liftment of the farmers through increase in milk production. These are de-worming, medicine for heat inductions, fodder nutrients and mineral mixt</w:t>
      </w:r>
      <w:r w:rsidR="007F2CD8" w:rsidRPr="0047472F">
        <w:rPr>
          <w:rFonts w:ascii="Bookman Old Style" w:hAnsi="Bookman Old Style" w:cs="Arial"/>
          <w:sz w:val="24"/>
          <w:szCs w:val="24"/>
        </w:rPr>
        <w:t>ures for balance nutrition of mulching</w:t>
      </w:r>
      <w:r w:rsidRPr="0047472F">
        <w:rPr>
          <w:rFonts w:ascii="Bookman Old Style" w:hAnsi="Bookman Old Style" w:cs="Arial"/>
          <w:sz w:val="24"/>
          <w:szCs w:val="24"/>
        </w:rPr>
        <w:t xml:space="preserve"> animals.</w:t>
      </w:r>
    </w:p>
    <w:p w:rsidR="00EC1308" w:rsidRPr="0047472F" w:rsidRDefault="00EC1308" w:rsidP="00EC1308">
      <w:pPr>
        <w:pStyle w:val="ListParagraph"/>
        <w:spacing w:after="0"/>
        <w:ind w:left="360" w:hanging="360"/>
        <w:contextualSpacing w:val="0"/>
        <w:rPr>
          <w:rFonts w:ascii="Bookman Old Style" w:hAnsi="Bookman Old Style" w:cs="Arial"/>
          <w:b/>
          <w:bCs/>
          <w:i/>
          <w:sz w:val="24"/>
          <w:szCs w:val="24"/>
        </w:rPr>
      </w:pPr>
    </w:p>
    <w:p w:rsidR="00EC1308" w:rsidRPr="0047472F" w:rsidRDefault="00EC1308" w:rsidP="00E12781">
      <w:pPr>
        <w:pStyle w:val="ListParagraph"/>
        <w:keepLines/>
        <w:widowControl w:val="0"/>
        <w:numPr>
          <w:ilvl w:val="0"/>
          <w:numId w:val="45"/>
        </w:numPr>
        <w:tabs>
          <w:tab w:val="left" w:pos="900"/>
        </w:tabs>
        <w:spacing w:after="0"/>
        <w:jc w:val="both"/>
        <w:rPr>
          <w:rFonts w:ascii="Bookman Old Style" w:hAnsi="Bookman Old Style" w:cs="Arial"/>
          <w:b/>
          <w:sz w:val="24"/>
          <w:szCs w:val="24"/>
        </w:rPr>
      </w:pPr>
      <w:r w:rsidRPr="0047472F">
        <w:rPr>
          <w:rFonts w:ascii="Bookman Old Style" w:hAnsi="Bookman Old Style" w:cs="Arial"/>
          <w:b/>
          <w:sz w:val="24"/>
          <w:szCs w:val="24"/>
        </w:rPr>
        <w:t>Latest information and techniques in crops/vegetable &amp; improving low crop production</w:t>
      </w:r>
    </w:p>
    <w:p w:rsidR="003D18DE" w:rsidRDefault="003D18DE" w:rsidP="00474007">
      <w:pPr>
        <w:keepLines/>
        <w:widowControl w:val="0"/>
        <w:spacing w:after="0"/>
        <w:ind w:left="990"/>
        <w:jc w:val="both"/>
        <w:rPr>
          <w:rFonts w:ascii="Bookman Old Style" w:hAnsi="Bookman Old Style" w:cs="Arial"/>
          <w:sz w:val="24"/>
          <w:szCs w:val="24"/>
        </w:rPr>
      </w:pPr>
      <w:r>
        <w:rPr>
          <w:rFonts w:ascii="Bookman Old Style" w:hAnsi="Bookman Old Style" w:cs="Arial"/>
          <w:noProof/>
          <w:sz w:val="24"/>
          <w:szCs w:val="24"/>
          <w:lang w:val="en-US" w:eastAsia="en-US"/>
        </w:rPr>
        <w:drawing>
          <wp:anchor distT="0" distB="0" distL="114300" distR="114300" simplePos="0" relativeHeight="251655680" behindDoc="1" locked="0" layoutInCell="1" allowOverlap="1">
            <wp:simplePos x="0" y="0"/>
            <wp:positionH relativeFrom="column">
              <wp:posOffset>396875</wp:posOffset>
            </wp:positionH>
            <wp:positionV relativeFrom="paragraph">
              <wp:posOffset>168275</wp:posOffset>
            </wp:positionV>
            <wp:extent cx="2510790" cy="1450340"/>
            <wp:effectExtent l="19050" t="0" r="3810" b="0"/>
            <wp:wrapSquare wrapText="bothSides"/>
            <wp:docPr id="24" name="Picture 1" descr="27122011707.jpg"/>
            <wp:cNvGraphicFramePr/>
            <a:graphic xmlns:a="http://schemas.openxmlformats.org/drawingml/2006/main">
              <a:graphicData uri="http://schemas.openxmlformats.org/drawingml/2006/picture">
                <pic:pic xmlns:pic="http://schemas.openxmlformats.org/drawingml/2006/picture">
                  <pic:nvPicPr>
                    <pic:cNvPr id="32772" name="Picture 9" descr="27122011707.jpg"/>
                    <pic:cNvPicPr>
                      <a:picLocks noChangeAspect="1"/>
                    </pic:cNvPicPr>
                  </pic:nvPicPr>
                  <pic:blipFill>
                    <a:blip r:embed="rId34" cstate="print"/>
                    <a:srcRect/>
                    <a:stretch>
                      <a:fillRect/>
                    </a:stretch>
                  </pic:blipFill>
                  <pic:spPr bwMode="auto">
                    <a:xfrm>
                      <a:off x="0" y="0"/>
                      <a:ext cx="2510790" cy="1450340"/>
                    </a:xfrm>
                    <a:prstGeom prst="rect">
                      <a:avLst/>
                    </a:prstGeom>
                    <a:noFill/>
                    <a:ln w="9525">
                      <a:noFill/>
                      <a:miter lim="800000"/>
                      <a:headEnd/>
                      <a:tailEnd/>
                    </a:ln>
                  </pic:spPr>
                </pic:pic>
              </a:graphicData>
            </a:graphic>
          </wp:anchor>
        </w:drawing>
      </w:r>
      <w:r>
        <w:rPr>
          <w:rFonts w:ascii="Bookman Old Style" w:hAnsi="Bookman Old Style" w:cs="Arial"/>
          <w:noProof/>
          <w:sz w:val="24"/>
          <w:szCs w:val="24"/>
          <w:lang w:val="en-US" w:eastAsia="en-US"/>
        </w:rPr>
        <w:drawing>
          <wp:anchor distT="0" distB="0" distL="114300" distR="114300" simplePos="0" relativeHeight="251656704" behindDoc="0" locked="0" layoutInCell="1" allowOverlap="1">
            <wp:simplePos x="0" y="0"/>
            <wp:positionH relativeFrom="column">
              <wp:posOffset>3171825</wp:posOffset>
            </wp:positionH>
            <wp:positionV relativeFrom="paragraph">
              <wp:posOffset>168275</wp:posOffset>
            </wp:positionV>
            <wp:extent cx="2486025" cy="1500505"/>
            <wp:effectExtent l="19050" t="0" r="9525" b="0"/>
            <wp:wrapSquare wrapText="bothSides"/>
            <wp:docPr id="29" name="Picture 2" descr="DSCF1535"/>
            <wp:cNvGraphicFramePr/>
            <a:graphic xmlns:a="http://schemas.openxmlformats.org/drawingml/2006/main">
              <a:graphicData uri="http://schemas.openxmlformats.org/drawingml/2006/picture">
                <pic:pic xmlns:pic="http://schemas.openxmlformats.org/drawingml/2006/picture">
                  <pic:nvPicPr>
                    <pic:cNvPr id="22530" name="Picture 5" descr="DSCF1535"/>
                    <pic:cNvPicPr>
                      <a:picLocks noChangeAspect="1" noChangeArrowheads="1"/>
                    </pic:cNvPicPr>
                  </pic:nvPicPr>
                  <pic:blipFill>
                    <a:blip r:embed="rId35" cstate="print"/>
                    <a:srcRect/>
                    <a:stretch>
                      <a:fillRect/>
                    </a:stretch>
                  </pic:blipFill>
                  <pic:spPr bwMode="auto">
                    <a:xfrm>
                      <a:off x="0" y="0"/>
                      <a:ext cx="2486025" cy="1500505"/>
                    </a:xfrm>
                    <a:prstGeom prst="rect">
                      <a:avLst/>
                    </a:prstGeom>
                    <a:noFill/>
                    <a:ln w="9525">
                      <a:noFill/>
                      <a:miter lim="800000"/>
                      <a:headEnd/>
                      <a:tailEnd/>
                    </a:ln>
                  </pic:spPr>
                </pic:pic>
              </a:graphicData>
            </a:graphic>
          </wp:anchor>
        </w:drawing>
      </w:r>
    </w:p>
    <w:p w:rsidR="003D18DE" w:rsidRDefault="003D18DE" w:rsidP="00474007">
      <w:pPr>
        <w:keepLines/>
        <w:widowControl w:val="0"/>
        <w:spacing w:after="0"/>
        <w:ind w:left="990"/>
        <w:jc w:val="both"/>
        <w:rPr>
          <w:rFonts w:ascii="Bookman Old Style" w:hAnsi="Bookman Old Style" w:cs="Arial"/>
          <w:sz w:val="24"/>
          <w:szCs w:val="24"/>
        </w:rPr>
      </w:pPr>
    </w:p>
    <w:p w:rsidR="003D18DE" w:rsidRDefault="003D18DE" w:rsidP="00474007">
      <w:pPr>
        <w:keepLines/>
        <w:widowControl w:val="0"/>
        <w:spacing w:after="0"/>
        <w:ind w:left="990"/>
        <w:jc w:val="both"/>
        <w:rPr>
          <w:rFonts w:ascii="Bookman Old Style" w:hAnsi="Bookman Old Style" w:cs="Arial"/>
          <w:sz w:val="24"/>
          <w:szCs w:val="24"/>
        </w:rPr>
      </w:pPr>
    </w:p>
    <w:p w:rsidR="003D18DE" w:rsidRDefault="003D18DE" w:rsidP="00474007">
      <w:pPr>
        <w:keepLines/>
        <w:widowControl w:val="0"/>
        <w:spacing w:after="0"/>
        <w:ind w:left="990"/>
        <w:jc w:val="both"/>
        <w:rPr>
          <w:rFonts w:ascii="Bookman Old Style" w:hAnsi="Bookman Old Style" w:cs="Arial"/>
          <w:sz w:val="24"/>
          <w:szCs w:val="24"/>
        </w:rPr>
      </w:pPr>
    </w:p>
    <w:p w:rsidR="003D18DE" w:rsidRDefault="003D18DE" w:rsidP="00474007">
      <w:pPr>
        <w:keepLines/>
        <w:widowControl w:val="0"/>
        <w:spacing w:after="0"/>
        <w:ind w:left="990"/>
        <w:jc w:val="both"/>
        <w:rPr>
          <w:rFonts w:ascii="Bookman Old Style" w:hAnsi="Bookman Old Style" w:cs="Arial"/>
          <w:sz w:val="24"/>
          <w:szCs w:val="24"/>
        </w:rPr>
      </w:pPr>
    </w:p>
    <w:p w:rsidR="003D18DE" w:rsidRDefault="003D18DE" w:rsidP="00474007">
      <w:pPr>
        <w:keepLines/>
        <w:widowControl w:val="0"/>
        <w:spacing w:after="0"/>
        <w:ind w:left="990"/>
        <w:jc w:val="both"/>
        <w:rPr>
          <w:rFonts w:ascii="Bookman Old Style" w:hAnsi="Bookman Old Style" w:cs="Arial"/>
          <w:sz w:val="24"/>
          <w:szCs w:val="24"/>
        </w:rPr>
      </w:pPr>
    </w:p>
    <w:p w:rsidR="003D18DE" w:rsidRDefault="003D18DE" w:rsidP="00474007">
      <w:pPr>
        <w:keepLines/>
        <w:widowControl w:val="0"/>
        <w:spacing w:after="0"/>
        <w:ind w:left="990"/>
        <w:jc w:val="both"/>
        <w:rPr>
          <w:rFonts w:ascii="Bookman Old Style" w:hAnsi="Bookman Old Style" w:cs="Arial"/>
          <w:sz w:val="24"/>
          <w:szCs w:val="24"/>
        </w:rPr>
      </w:pPr>
    </w:p>
    <w:p w:rsidR="003D18DE" w:rsidRDefault="003D18DE" w:rsidP="00474007">
      <w:pPr>
        <w:keepLines/>
        <w:widowControl w:val="0"/>
        <w:spacing w:after="0"/>
        <w:ind w:left="990"/>
        <w:jc w:val="both"/>
        <w:rPr>
          <w:rFonts w:ascii="Bookman Old Style" w:hAnsi="Bookman Old Style" w:cs="Arial"/>
          <w:sz w:val="24"/>
          <w:szCs w:val="24"/>
        </w:rPr>
      </w:pPr>
    </w:p>
    <w:p w:rsidR="003D18DE" w:rsidRPr="0047472F" w:rsidRDefault="003D18DE" w:rsidP="003D18DE">
      <w:pPr>
        <w:keepLines/>
        <w:widowControl w:val="0"/>
        <w:spacing w:after="0"/>
        <w:jc w:val="both"/>
        <w:rPr>
          <w:rFonts w:ascii="Bookman Old Style" w:hAnsi="Bookman Old Style" w:cs="Arial"/>
          <w:sz w:val="24"/>
          <w:szCs w:val="24"/>
        </w:rPr>
      </w:pPr>
      <w:r>
        <w:rPr>
          <w:rFonts w:ascii="Bookman Old Style" w:hAnsi="Bookman Old Style" w:cs="Arial"/>
          <w:b/>
          <w:bCs/>
          <w:i/>
          <w:sz w:val="24"/>
          <w:szCs w:val="24"/>
        </w:rPr>
        <w:t xml:space="preserve">        </w:t>
      </w:r>
      <w:r w:rsidRPr="0047472F">
        <w:rPr>
          <w:rFonts w:ascii="Bookman Old Style" w:hAnsi="Bookman Old Style" w:cs="Arial"/>
          <w:b/>
          <w:bCs/>
          <w:i/>
          <w:sz w:val="24"/>
          <w:szCs w:val="24"/>
        </w:rPr>
        <w:t xml:space="preserve">Line sowing method of cultivation </w:t>
      </w:r>
      <w:r>
        <w:rPr>
          <w:rFonts w:ascii="Bookman Old Style" w:hAnsi="Bookman Old Style" w:cs="Arial"/>
          <w:b/>
          <w:bCs/>
          <w:i/>
          <w:sz w:val="24"/>
          <w:szCs w:val="24"/>
        </w:rPr>
        <w:t xml:space="preserve">            </w:t>
      </w:r>
      <w:r w:rsidRPr="0047472F">
        <w:rPr>
          <w:rFonts w:ascii="Bookman Old Style" w:hAnsi="Bookman Old Style" w:cs="Arial"/>
          <w:b/>
          <w:bCs/>
          <w:i/>
          <w:sz w:val="24"/>
          <w:szCs w:val="24"/>
        </w:rPr>
        <w:t>Improved seeds</w:t>
      </w:r>
    </w:p>
    <w:p w:rsidR="003D18DE" w:rsidRDefault="003D18DE" w:rsidP="00474007">
      <w:pPr>
        <w:keepLines/>
        <w:widowControl w:val="0"/>
        <w:spacing w:after="0"/>
        <w:ind w:left="990"/>
        <w:jc w:val="both"/>
        <w:rPr>
          <w:rFonts w:ascii="Bookman Old Style" w:hAnsi="Bookman Old Style" w:cs="Arial"/>
          <w:b/>
          <w:bCs/>
          <w:i/>
          <w:sz w:val="24"/>
          <w:szCs w:val="24"/>
        </w:rPr>
      </w:pPr>
    </w:p>
    <w:p w:rsidR="003D18DE" w:rsidRDefault="003D18DE" w:rsidP="005C702D">
      <w:pPr>
        <w:keepLines/>
        <w:widowControl w:val="0"/>
        <w:spacing w:after="0"/>
        <w:ind w:left="180"/>
        <w:jc w:val="both"/>
        <w:rPr>
          <w:rFonts w:ascii="Bookman Old Style" w:hAnsi="Bookman Old Style" w:cs="Arial"/>
          <w:sz w:val="24"/>
          <w:szCs w:val="24"/>
        </w:rPr>
      </w:pPr>
      <w:r w:rsidRPr="0047472F">
        <w:rPr>
          <w:rFonts w:ascii="Bookman Old Style" w:hAnsi="Bookman Old Style" w:cs="Arial"/>
          <w:b/>
          <w:bCs/>
          <w:i/>
          <w:sz w:val="24"/>
          <w:szCs w:val="24"/>
        </w:rPr>
        <w:t xml:space="preserve">              </w:t>
      </w:r>
    </w:p>
    <w:p w:rsidR="00EC1308" w:rsidRPr="0047472F" w:rsidRDefault="00EC1308" w:rsidP="00474007">
      <w:pPr>
        <w:keepLines/>
        <w:widowControl w:val="0"/>
        <w:spacing w:after="0"/>
        <w:ind w:left="990"/>
        <w:jc w:val="both"/>
        <w:rPr>
          <w:rFonts w:ascii="Bookman Old Style" w:hAnsi="Bookman Old Style" w:cs="Arial"/>
          <w:sz w:val="24"/>
          <w:szCs w:val="24"/>
        </w:rPr>
      </w:pPr>
      <w:r w:rsidRPr="0047472F">
        <w:rPr>
          <w:rFonts w:ascii="Bookman Old Style" w:hAnsi="Bookman Old Style" w:cs="Arial"/>
          <w:sz w:val="24"/>
          <w:szCs w:val="24"/>
        </w:rPr>
        <w:lastRenderedPageBreak/>
        <w:t xml:space="preserve">Detail information regarding traditional method of agriculture and resources used for different crop production was collected from villagers of concern clusters through expert team of agriculture scientists of PDFSR, Modipuram and problems of villagers were analysed on the basis of soil testing of agricultural land.  Necessary information was provided to villagers to improve their soil quality through use of vermin compost, essential fertilizer and nutrients. The latest information and technology in agriculture equipments was provided to villagers which are handy and useful in hilly region which led in reduction of cost of seed used in crop production through line sowing method of cultivation. </w:t>
      </w:r>
    </w:p>
    <w:p w:rsidR="001E0301" w:rsidRPr="0047472F" w:rsidRDefault="00917F34" w:rsidP="001E0301">
      <w:pPr>
        <w:keepLines/>
        <w:widowControl w:val="0"/>
        <w:spacing w:after="0"/>
        <w:ind w:left="270"/>
        <w:jc w:val="both"/>
        <w:rPr>
          <w:rFonts w:ascii="Bookman Old Style" w:hAnsi="Bookman Old Style" w:cs="Arial"/>
          <w:b/>
          <w:bCs/>
          <w:i/>
          <w:sz w:val="24"/>
          <w:szCs w:val="24"/>
        </w:rPr>
      </w:pPr>
      <w:r w:rsidRPr="0047472F">
        <w:rPr>
          <w:rFonts w:ascii="Bookman Old Style" w:hAnsi="Bookman Old Style" w:cs="Arial"/>
          <w:b/>
          <w:bCs/>
          <w:i/>
          <w:sz w:val="24"/>
          <w:szCs w:val="24"/>
        </w:rPr>
        <w:t xml:space="preserve"> </w:t>
      </w:r>
    </w:p>
    <w:p w:rsidR="00EC1308" w:rsidRPr="0047472F" w:rsidRDefault="003D18DE" w:rsidP="003B52E3">
      <w:pPr>
        <w:keepLines/>
        <w:widowControl w:val="0"/>
        <w:spacing w:after="0"/>
        <w:ind w:left="270"/>
        <w:jc w:val="both"/>
        <w:rPr>
          <w:rFonts w:ascii="Bookman Old Style" w:hAnsi="Bookman Old Style" w:cs="Arial"/>
          <w:b/>
          <w:bCs/>
          <w:sz w:val="24"/>
          <w:szCs w:val="24"/>
        </w:rPr>
      </w:pPr>
      <w:r>
        <w:rPr>
          <w:rFonts w:ascii="Bookman Old Style" w:hAnsi="Bookman Old Style" w:cs="Arial"/>
          <w:b/>
          <w:bCs/>
          <w:i/>
          <w:sz w:val="24"/>
          <w:szCs w:val="24"/>
        </w:rPr>
        <w:t xml:space="preserve"> </w:t>
      </w:r>
      <w:r w:rsidR="003B52E3">
        <w:rPr>
          <w:rFonts w:ascii="Bookman Old Style" w:hAnsi="Bookman Old Style" w:cs="Arial"/>
          <w:b/>
          <w:bCs/>
          <w:i/>
          <w:sz w:val="24"/>
          <w:szCs w:val="24"/>
        </w:rPr>
        <w:tab/>
        <w:t xml:space="preserve">   </w:t>
      </w:r>
      <w:r w:rsidR="00EC1308" w:rsidRPr="0047472F">
        <w:rPr>
          <w:rFonts w:ascii="Bookman Old Style" w:hAnsi="Bookman Old Style" w:cs="Arial"/>
          <w:b/>
          <w:bCs/>
          <w:sz w:val="24"/>
          <w:szCs w:val="24"/>
        </w:rPr>
        <w:t>Soil and water conservation activities</w:t>
      </w:r>
    </w:p>
    <w:p w:rsidR="00917F34" w:rsidRPr="0047472F" w:rsidRDefault="00917F34" w:rsidP="00917F34">
      <w:pPr>
        <w:pStyle w:val="ListParagraph"/>
        <w:spacing w:after="0" w:line="240" w:lineRule="auto"/>
        <w:ind w:left="360" w:hanging="90"/>
        <w:contextualSpacing w:val="0"/>
        <w:jc w:val="both"/>
        <w:rPr>
          <w:rFonts w:ascii="Bookman Old Style" w:hAnsi="Bookman Old Style" w:cs="Arial"/>
          <w:b/>
          <w:bCs/>
          <w:sz w:val="24"/>
          <w:szCs w:val="24"/>
        </w:rPr>
      </w:pPr>
    </w:p>
    <w:p w:rsidR="00CC4C3C" w:rsidRDefault="00EC1308" w:rsidP="00474007">
      <w:pPr>
        <w:spacing w:after="0" w:line="240" w:lineRule="auto"/>
        <w:ind w:left="990"/>
        <w:jc w:val="both"/>
        <w:rPr>
          <w:rFonts w:ascii="Bookman Old Style" w:hAnsi="Bookman Old Style" w:cs="Arial"/>
          <w:sz w:val="24"/>
          <w:szCs w:val="24"/>
        </w:rPr>
      </w:pPr>
      <w:r w:rsidRPr="0047472F">
        <w:rPr>
          <w:rFonts w:ascii="Bookman Old Style" w:hAnsi="Bookman Old Style" w:cs="Arial"/>
          <w:sz w:val="24"/>
          <w:szCs w:val="24"/>
        </w:rPr>
        <w:t xml:space="preserve">Construction of Check Dams is an effective technique to controlling upstream slope stabilization and it also control sediments. Hence, Check dams were constructed at selected locations. </w:t>
      </w:r>
      <w:r w:rsidR="00D00CE4" w:rsidRPr="0047472F">
        <w:rPr>
          <w:rFonts w:ascii="Bookman Old Style" w:hAnsi="Bookman Old Style" w:cs="Arial"/>
          <w:sz w:val="24"/>
          <w:szCs w:val="24"/>
        </w:rPr>
        <w:t>Chal-khal, trenches and w</w:t>
      </w:r>
      <w:r w:rsidRPr="0047472F">
        <w:rPr>
          <w:rFonts w:ascii="Bookman Old Style" w:hAnsi="Bookman Old Style" w:cs="Arial"/>
          <w:sz w:val="24"/>
          <w:szCs w:val="24"/>
        </w:rPr>
        <w:t xml:space="preserve">ater recharge pits were also excavated to enhance the ground water level. These </w:t>
      </w:r>
      <w:r w:rsidR="00D00CE4" w:rsidRPr="0047472F">
        <w:rPr>
          <w:rFonts w:ascii="Bookman Old Style" w:hAnsi="Bookman Old Style" w:cs="Arial"/>
          <w:sz w:val="24"/>
          <w:szCs w:val="24"/>
        </w:rPr>
        <w:t>structures are able to recharge n</w:t>
      </w:r>
      <w:r w:rsidRPr="0047472F">
        <w:rPr>
          <w:rFonts w:ascii="Bookman Old Style" w:hAnsi="Bookman Old Style" w:cs="Arial"/>
          <w:sz w:val="24"/>
          <w:szCs w:val="24"/>
        </w:rPr>
        <w:t xml:space="preserve">atural springs of Kangsali and Baseli Gad and ultimately villagers can manage their ground water resources through rain water harvesting. </w:t>
      </w:r>
    </w:p>
    <w:p w:rsidR="003B52E3" w:rsidRPr="00CC4C3C" w:rsidRDefault="003B52E3" w:rsidP="00474007">
      <w:pPr>
        <w:spacing w:after="0" w:line="240" w:lineRule="auto"/>
        <w:ind w:left="990"/>
        <w:jc w:val="both"/>
        <w:rPr>
          <w:rFonts w:ascii="Bookman Old Style" w:hAnsi="Bookman Old Style" w:cs="Arial"/>
          <w:sz w:val="24"/>
          <w:szCs w:val="24"/>
          <w:u w:val="single"/>
        </w:rPr>
      </w:pPr>
    </w:p>
    <w:p w:rsidR="00EC1308" w:rsidRPr="0047472F" w:rsidRDefault="003D18DE" w:rsidP="00EC1308">
      <w:pPr>
        <w:pStyle w:val="ListParagraph"/>
        <w:spacing w:after="0" w:line="240" w:lineRule="auto"/>
        <w:ind w:left="360" w:hanging="360"/>
        <w:contextualSpacing w:val="0"/>
        <w:jc w:val="both"/>
        <w:rPr>
          <w:rFonts w:ascii="Bookman Old Style" w:hAnsi="Bookman Old Style" w:cs="Arial"/>
          <w:bCs/>
          <w:sz w:val="24"/>
          <w:szCs w:val="24"/>
        </w:rPr>
      </w:pPr>
      <w:r>
        <w:rPr>
          <w:rFonts w:ascii="Bookman Old Style" w:hAnsi="Bookman Old Style" w:cs="Arial"/>
          <w:bCs/>
          <w:sz w:val="24"/>
          <w:szCs w:val="24"/>
        </w:rPr>
        <w:t xml:space="preserve">   </w:t>
      </w:r>
      <w:r w:rsidR="00917F34" w:rsidRPr="0047472F">
        <w:rPr>
          <w:rFonts w:ascii="Bookman Old Style" w:hAnsi="Bookman Old Style" w:cs="Arial"/>
          <w:bCs/>
          <w:sz w:val="24"/>
          <w:szCs w:val="24"/>
        </w:rPr>
        <w:t xml:space="preserve">      </w:t>
      </w:r>
      <w:r w:rsidR="00EC1308" w:rsidRPr="0047472F">
        <w:rPr>
          <w:rFonts w:ascii="Bookman Old Style" w:hAnsi="Bookman Old Style" w:cs="Arial"/>
          <w:bCs/>
          <w:noProof/>
          <w:sz w:val="24"/>
          <w:szCs w:val="24"/>
          <w:lang w:val="en-US" w:eastAsia="en-US"/>
        </w:rPr>
        <w:drawing>
          <wp:inline distT="0" distB="0" distL="0" distR="0">
            <wp:extent cx="2598026" cy="1764073"/>
            <wp:effectExtent l="19050" t="0" r="0" b="0"/>
            <wp:docPr id="92" name="Picture 25" descr="E:\SD- THDC Project 2012-13\Project Programe Photos - SD\Check DAM\DSCN2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D- THDC Project 2012-13\Project Programe Photos - SD\Check DAM\DSCN2114.JPG"/>
                    <pic:cNvPicPr>
                      <a:picLocks noChangeAspect="1" noChangeArrowheads="1"/>
                    </pic:cNvPicPr>
                  </pic:nvPicPr>
                  <pic:blipFill>
                    <a:blip r:embed="rId36" cstate="print"/>
                    <a:srcRect/>
                    <a:stretch>
                      <a:fillRect/>
                    </a:stretch>
                  </pic:blipFill>
                  <pic:spPr bwMode="auto">
                    <a:xfrm>
                      <a:off x="0" y="0"/>
                      <a:ext cx="2613693" cy="1774711"/>
                    </a:xfrm>
                    <a:prstGeom prst="rect">
                      <a:avLst/>
                    </a:prstGeom>
                    <a:noFill/>
                    <a:ln w="9525">
                      <a:noFill/>
                      <a:miter lim="800000"/>
                      <a:headEnd/>
                      <a:tailEnd/>
                    </a:ln>
                  </pic:spPr>
                </pic:pic>
              </a:graphicData>
            </a:graphic>
          </wp:inline>
        </w:drawing>
      </w:r>
      <w:r w:rsidR="00EC1308" w:rsidRPr="0047472F">
        <w:rPr>
          <w:rFonts w:ascii="Bookman Old Style" w:hAnsi="Bookman Old Style" w:cs="Arial"/>
          <w:bCs/>
          <w:noProof/>
          <w:sz w:val="24"/>
          <w:szCs w:val="24"/>
          <w:lang w:val="en-US" w:eastAsia="en-US"/>
        </w:rPr>
        <w:drawing>
          <wp:inline distT="0" distB="0" distL="0" distR="0">
            <wp:extent cx="2671844" cy="1755227"/>
            <wp:effectExtent l="19050" t="0" r="0" b="0"/>
            <wp:docPr id="34" name="Picture 2" descr="G:\2011-2012 SEWA - THDC Phots &amp; Vedio\THDC Krishi Gosthi and Gadhera T PHOTO\Pothiliya Pani Gadhera photo\DSC02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2011-2012 SEWA - THDC Phots &amp; Vedio\THDC Krishi Gosthi and Gadhera T PHOTO\Pothiliya Pani Gadhera photo\DSC02911.JPG"/>
                    <pic:cNvPicPr>
                      <a:picLocks noChangeAspect="1" noChangeArrowheads="1"/>
                    </pic:cNvPicPr>
                  </pic:nvPicPr>
                  <pic:blipFill>
                    <a:blip r:embed="rId37" cstate="print"/>
                    <a:srcRect/>
                    <a:stretch>
                      <a:fillRect/>
                    </a:stretch>
                  </pic:blipFill>
                  <pic:spPr bwMode="auto">
                    <a:xfrm>
                      <a:off x="0" y="0"/>
                      <a:ext cx="2677186" cy="1758736"/>
                    </a:xfrm>
                    <a:prstGeom prst="rect">
                      <a:avLst/>
                    </a:prstGeom>
                    <a:noFill/>
                    <a:ln w="9525">
                      <a:noFill/>
                      <a:miter lim="800000"/>
                      <a:headEnd/>
                      <a:tailEnd/>
                    </a:ln>
                  </pic:spPr>
                </pic:pic>
              </a:graphicData>
            </a:graphic>
          </wp:inline>
        </w:drawing>
      </w:r>
    </w:p>
    <w:p w:rsidR="00EC1308" w:rsidRPr="0047472F" w:rsidRDefault="00EC1308" w:rsidP="00EC1308">
      <w:pPr>
        <w:pStyle w:val="ListParagraph"/>
        <w:spacing w:after="0" w:line="240" w:lineRule="auto"/>
        <w:ind w:left="360" w:hanging="360"/>
        <w:contextualSpacing w:val="0"/>
        <w:rPr>
          <w:rFonts w:ascii="Bookman Old Style" w:hAnsi="Bookman Old Style" w:cs="Arial"/>
          <w:b/>
          <w:bCs/>
          <w:i/>
          <w:sz w:val="24"/>
          <w:szCs w:val="24"/>
        </w:rPr>
      </w:pPr>
      <w:r w:rsidRPr="0047472F">
        <w:rPr>
          <w:rFonts w:ascii="Bookman Old Style" w:hAnsi="Bookman Old Style" w:cs="Arial"/>
          <w:b/>
          <w:bCs/>
          <w:sz w:val="24"/>
          <w:szCs w:val="24"/>
        </w:rPr>
        <w:t xml:space="preserve">     </w:t>
      </w:r>
      <w:r w:rsidR="0089182F" w:rsidRPr="0047472F">
        <w:rPr>
          <w:rFonts w:ascii="Bookman Old Style" w:hAnsi="Bookman Old Style" w:cs="Arial"/>
          <w:b/>
          <w:bCs/>
          <w:sz w:val="24"/>
          <w:szCs w:val="24"/>
        </w:rPr>
        <w:t xml:space="preserve">   C</w:t>
      </w:r>
      <w:r w:rsidRPr="0047472F">
        <w:rPr>
          <w:rFonts w:ascii="Bookman Old Style" w:hAnsi="Bookman Old Style" w:cs="Arial"/>
          <w:b/>
          <w:bCs/>
          <w:i/>
          <w:sz w:val="24"/>
          <w:szCs w:val="24"/>
        </w:rPr>
        <w:t xml:space="preserve">heck dam for water &amp; soil </w:t>
      </w:r>
      <w:r w:rsidR="0089182F" w:rsidRPr="0047472F">
        <w:rPr>
          <w:rFonts w:ascii="Bookman Old Style" w:hAnsi="Bookman Old Style" w:cs="Arial"/>
          <w:b/>
          <w:bCs/>
          <w:i/>
          <w:sz w:val="24"/>
          <w:szCs w:val="24"/>
        </w:rPr>
        <w:t>conservation</w:t>
      </w:r>
      <w:r w:rsidR="003D18DE">
        <w:rPr>
          <w:rFonts w:ascii="Bookman Old Style" w:hAnsi="Bookman Old Style" w:cs="Arial"/>
          <w:b/>
          <w:bCs/>
          <w:i/>
          <w:sz w:val="24"/>
          <w:szCs w:val="24"/>
        </w:rPr>
        <w:t xml:space="preserve">     </w:t>
      </w:r>
      <w:r w:rsidR="0089182F" w:rsidRPr="0047472F">
        <w:rPr>
          <w:rFonts w:ascii="Bookman Old Style" w:hAnsi="Bookman Old Style" w:cs="Arial"/>
          <w:b/>
          <w:bCs/>
          <w:i/>
          <w:sz w:val="24"/>
          <w:szCs w:val="24"/>
        </w:rPr>
        <w:t xml:space="preserve">  </w:t>
      </w:r>
      <w:r w:rsidRPr="0047472F">
        <w:rPr>
          <w:rFonts w:ascii="Bookman Old Style" w:hAnsi="Bookman Old Style" w:cs="Arial"/>
          <w:b/>
          <w:bCs/>
          <w:i/>
          <w:sz w:val="24"/>
          <w:szCs w:val="24"/>
        </w:rPr>
        <w:t xml:space="preserve"> Water recharge pits </w:t>
      </w:r>
    </w:p>
    <w:p w:rsidR="00EC1308" w:rsidRPr="0047472F" w:rsidRDefault="00EC1308" w:rsidP="00EC1308">
      <w:pPr>
        <w:pStyle w:val="ListParagraph"/>
        <w:spacing w:after="0" w:line="240" w:lineRule="auto"/>
        <w:ind w:left="360" w:hanging="360"/>
        <w:contextualSpacing w:val="0"/>
        <w:jc w:val="both"/>
        <w:rPr>
          <w:rFonts w:ascii="Bookman Old Style" w:hAnsi="Bookman Old Style" w:cs="Arial"/>
          <w:b/>
          <w:bCs/>
          <w:i/>
          <w:sz w:val="24"/>
          <w:szCs w:val="24"/>
        </w:rPr>
      </w:pPr>
    </w:p>
    <w:p w:rsidR="00EC1308" w:rsidRPr="0047472F" w:rsidRDefault="00EC1308" w:rsidP="00E12781">
      <w:pPr>
        <w:pStyle w:val="ListParagraph"/>
        <w:numPr>
          <w:ilvl w:val="0"/>
          <w:numId w:val="45"/>
        </w:numPr>
        <w:spacing w:after="0" w:line="240" w:lineRule="auto"/>
        <w:jc w:val="both"/>
        <w:rPr>
          <w:rFonts w:ascii="Bookman Old Style" w:hAnsi="Bookman Old Style" w:cs="Arial"/>
          <w:b/>
          <w:sz w:val="24"/>
          <w:szCs w:val="24"/>
        </w:rPr>
      </w:pPr>
      <w:r w:rsidRPr="0047472F">
        <w:rPr>
          <w:rFonts w:ascii="Bookman Old Style" w:hAnsi="Bookman Old Style" w:cs="Arial"/>
          <w:b/>
          <w:sz w:val="24"/>
          <w:szCs w:val="24"/>
        </w:rPr>
        <w:t>Midterm review Workshop and Feedback from the experts</w:t>
      </w:r>
    </w:p>
    <w:p w:rsidR="0089182F" w:rsidRPr="0047472F" w:rsidRDefault="0089182F" w:rsidP="0089182F">
      <w:pPr>
        <w:pStyle w:val="ListParagraph"/>
        <w:spacing w:after="0" w:line="240" w:lineRule="auto"/>
        <w:ind w:left="0" w:firstLine="270"/>
        <w:jc w:val="both"/>
        <w:rPr>
          <w:rFonts w:ascii="Bookman Old Style" w:hAnsi="Bookman Old Style" w:cs="Arial"/>
          <w:b/>
          <w:sz w:val="24"/>
          <w:szCs w:val="24"/>
        </w:rPr>
      </w:pPr>
    </w:p>
    <w:p w:rsidR="00EC1308" w:rsidRPr="0047472F" w:rsidRDefault="00EC1308" w:rsidP="00474007">
      <w:pPr>
        <w:pStyle w:val="ListParagraph"/>
        <w:spacing w:after="0" w:line="240" w:lineRule="auto"/>
        <w:ind w:left="990"/>
        <w:jc w:val="both"/>
        <w:rPr>
          <w:rFonts w:ascii="Bookman Old Style" w:hAnsi="Bookman Old Style" w:cs="Arial"/>
          <w:sz w:val="24"/>
          <w:szCs w:val="24"/>
        </w:rPr>
      </w:pPr>
      <w:r w:rsidRPr="003B52E3">
        <w:rPr>
          <w:rFonts w:ascii="Bookman Old Style" w:hAnsi="Bookman Old Style" w:cs="Arial"/>
          <w:sz w:val="24"/>
          <w:szCs w:val="24"/>
        </w:rPr>
        <w:t>Sharing and learning workshop</w:t>
      </w:r>
      <w:r w:rsidR="003B52E3" w:rsidRPr="003B52E3">
        <w:rPr>
          <w:rFonts w:ascii="Bookman Old Style" w:hAnsi="Bookman Old Style" w:cs="Arial"/>
          <w:sz w:val="24"/>
          <w:szCs w:val="24"/>
        </w:rPr>
        <w:t>s are being conducted</w:t>
      </w:r>
      <w:r w:rsidRPr="003B52E3">
        <w:rPr>
          <w:rFonts w:ascii="Bookman Old Style" w:hAnsi="Bookman Old Style" w:cs="Arial"/>
          <w:sz w:val="24"/>
          <w:szCs w:val="24"/>
        </w:rPr>
        <w:t xml:space="preserve">, wherein people from other NGOs working in the hills region, academicians, Government officials, research scholars, media persons, PRI representatives and the beneficiaries </w:t>
      </w:r>
      <w:r w:rsidR="003B52E3" w:rsidRPr="003B52E3">
        <w:rPr>
          <w:rFonts w:ascii="Bookman Old Style" w:hAnsi="Bookman Old Style" w:cs="Arial"/>
          <w:sz w:val="24"/>
          <w:szCs w:val="24"/>
        </w:rPr>
        <w:t>are</w:t>
      </w:r>
      <w:r w:rsidRPr="003B52E3">
        <w:rPr>
          <w:rFonts w:ascii="Bookman Old Style" w:hAnsi="Bookman Old Style" w:cs="Arial"/>
          <w:sz w:val="24"/>
          <w:szCs w:val="24"/>
        </w:rPr>
        <w:t xml:space="preserve">  invited</w:t>
      </w:r>
      <w:r w:rsidR="003B52E3" w:rsidRPr="003B52E3">
        <w:rPr>
          <w:rFonts w:ascii="Bookman Old Style" w:hAnsi="Bookman Old Style" w:cs="Arial"/>
          <w:sz w:val="24"/>
          <w:szCs w:val="24"/>
        </w:rPr>
        <w:t>.</w:t>
      </w:r>
      <w:r w:rsidR="003B52E3">
        <w:rPr>
          <w:rFonts w:ascii="Bookman Old Style" w:hAnsi="Bookman Old Style" w:cs="Arial"/>
          <w:sz w:val="24"/>
          <w:szCs w:val="24"/>
        </w:rPr>
        <w:t xml:space="preserve"> </w:t>
      </w:r>
      <w:r w:rsidRPr="003B52E3">
        <w:rPr>
          <w:rFonts w:ascii="Bookman Old Style" w:hAnsi="Bookman Old Style" w:cs="Arial"/>
          <w:sz w:val="24"/>
          <w:szCs w:val="24"/>
        </w:rPr>
        <w:t>Th</w:t>
      </w:r>
      <w:r w:rsidR="003B52E3">
        <w:rPr>
          <w:rFonts w:ascii="Bookman Old Style" w:hAnsi="Bookman Old Style" w:cs="Arial"/>
          <w:sz w:val="24"/>
          <w:szCs w:val="24"/>
        </w:rPr>
        <w:t>e</w:t>
      </w:r>
      <w:r w:rsidRPr="003B52E3">
        <w:rPr>
          <w:rFonts w:ascii="Bookman Old Style" w:hAnsi="Bookman Old Style" w:cs="Arial"/>
          <w:sz w:val="24"/>
          <w:szCs w:val="24"/>
        </w:rPr>
        <w:t xml:space="preserve"> workshop</w:t>
      </w:r>
      <w:r w:rsidR="003B52E3">
        <w:rPr>
          <w:rFonts w:ascii="Bookman Old Style" w:hAnsi="Bookman Old Style" w:cs="Arial"/>
          <w:sz w:val="24"/>
          <w:szCs w:val="24"/>
        </w:rPr>
        <w:t>s are</w:t>
      </w:r>
      <w:r w:rsidRPr="003B52E3">
        <w:rPr>
          <w:rFonts w:ascii="Bookman Old Style" w:hAnsi="Bookman Old Style" w:cs="Arial"/>
          <w:sz w:val="24"/>
          <w:szCs w:val="24"/>
        </w:rPr>
        <w:t xml:space="preserve"> a platform where different views were shared</w:t>
      </w:r>
      <w:r w:rsidRPr="0047472F">
        <w:rPr>
          <w:rFonts w:ascii="Bookman Old Style" w:hAnsi="Bookman Old Style" w:cs="Arial"/>
          <w:sz w:val="24"/>
          <w:szCs w:val="24"/>
        </w:rPr>
        <w:t xml:space="preserve"> between stakeholders and Govt. officials. It provid</w:t>
      </w:r>
      <w:r w:rsidR="003B52E3">
        <w:rPr>
          <w:rFonts w:ascii="Bookman Old Style" w:hAnsi="Bookman Old Style" w:cs="Arial"/>
          <w:sz w:val="24"/>
          <w:szCs w:val="24"/>
        </w:rPr>
        <w:t>es</w:t>
      </w:r>
      <w:r w:rsidRPr="0047472F">
        <w:rPr>
          <w:rFonts w:ascii="Bookman Old Style" w:hAnsi="Bookman Old Style" w:cs="Arial"/>
          <w:sz w:val="24"/>
          <w:szCs w:val="24"/>
        </w:rPr>
        <w:t xml:space="preserve"> unique opportunity to share experiences and </w:t>
      </w:r>
      <w:r w:rsidRPr="0047472F">
        <w:rPr>
          <w:rFonts w:ascii="Bookman Old Style" w:hAnsi="Bookman Old Style" w:cs="Arial"/>
          <w:sz w:val="24"/>
          <w:szCs w:val="24"/>
        </w:rPr>
        <w:lastRenderedPageBreak/>
        <w:t xml:space="preserve">issues with different stake holders and organizations and exchanged insights, ideas, challenges and possible solutions. </w:t>
      </w:r>
    </w:p>
    <w:p w:rsidR="0089182F" w:rsidRPr="0047472F" w:rsidRDefault="0089182F" w:rsidP="0089182F">
      <w:pPr>
        <w:pStyle w:val="ListParagraph"/>
        <w:spacing w:after="0" w:line="240" w:lineRule="auto"/>
        <w:ind w:left="270"/>
        <w:jc w:val="both"/>
        <w:rPr>
          <w:rFonts w:ascii="Bookman Old Style" w:hAnsi="Bookman Old Style" w:cs="Arial"/>
          <w:sz w:val="24"/>
          <w:szCs w:val="24"/>
        </w:rPr>
      </w:pPr>
    </w:p>
    <w:p w:rsidR="00EC1308" w:rsidRPr="0047472F" w:rsidRDefault="00EC1308" w:rsidP="00EC1308">
      <w:pPr>
        <w:pStyle w:val="ListParagraph"/>
        <w:spacing w:after="0" w:line="240" w:lineRule="auto"/>
        <w:ind w:left="0"/>
        <w:jc w:val="center"/>
        <w:rPr>
          <w:rFonts w:ascii="Bookman Old Style" w:hAnsi="Bookman Old Style" w:cs="Arial"/>
          <w:b/>
          <w:sz w:val="24"/>
          <w:szCs w:val="24"/>
        </w:rPr>
      </w:pPr>
    </w:p>
    <w:p w:rsidR="00EC1308" w:rsidRPr="0047472F" w:rsidRDefault="0089182F" w:rsidP="00EC1308">
      <w:pPr>
        <w:spacing w:after="0" w:line="240" w:lineRule="auto"/>
        <w:rPr>
          <w:rFonts w:ascii="Bookman Old Style" w:hAnsi="Bookman Old Style" w:cs="Arial"/>
          <w:b/>
          <w:sz w:val="24"/>
          <w:szCs w:val="24"/>
        </w:rPr>
      </w:pPr>
      <w:r w:rsidRPr="0047472F">
        <w:rPr>
          <w:rFonts w:ascii="Bookman Old Style" w:hAnsi="Bookman Old Style" w:cs="Arial"/>
          <w:b/>
          <w:sz w:val="24"/>
          <w:szCs w:val="24"/>
        </w:rPr>
        <w:t xml:space="preserve">         </w:t>
      </w:r>
      <w:r w:rsidR="00EC1308" w:rsidRPr="0047472F">
        <w:rPr>
          <w:rFonts w:ascii="Bookman Old Style" w:hAnsi="Bookman Old Style" w:cs="Arial"/>
          <w:noProof/>
          <w:sz w:val="24"/>
          <w:szCs w:val="24"/>
          <w:lang w:val="en-US" w:eastAsia="en-US"/>
        </w:rPr>
        <w:drawing>
          <wp:inline distT="0" distB="0" distL="0" distR="0">
            <wp:extent cx="2577005" cy="1877661"/>
            <wp:effectExtent l="19050" t="0" r="0" b="0"/>
            <wp:docPr id="438" name="Picture 84" descr="DSC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C00600"/>
                    <pic:cNvPicPr>
                      <a:picLocks noChangeAspect="1" noChangeArrowheads="1"/>
                    </pic:cNvPicPr>
                  </pic:nvPicPr>
                  <pic:blipFill>
                    <a:blip r:embed="rId38" cstate="print"/>
                    <a:srcRect/>
                    <a:stretch>
                      <a:fillRect/>
                    </a:stretch>
                  </pic:blipFill>
                  <pic:spPr bwMode="auto">
                    <a:xfrm>
                      <a:off x="0" y="0"/>
                      <a:ext cx="2574876" cy="1876110"/>
                    </a:xfrm>
                    <a:prstGeom prst="rect">
                      <a:avLst/>
                    </a:prstGeom>
                    <a:noFill/>
                    <a:ln w="9525">
                      <a:noFill/>
                      <a:miter lim="800000"/>
                      <a:headEnd/>
                      <a:tailEnd/>
                    </a:ln>
                  </pic:spPr>
                </pic:pic>
              </a:graphicData>
            </a:graphic>
          </wp:inline>
        </w:drawing>
      </w:r>
      <w:r w:rsidR="00EC1308" w:rsidRPr="0047472F">
        <w:rPr>
          <w:rFonts w:ascii="Bookman Old Style" w:hAnsi="Bookman Old Style" w:cs="Arial"/>
          <w:noProof/>
          <w:sz w:val="24"/>
          <w:szCs w:val="24"/>
          <w:lang w:val="en-US" w:eastAsia="en-US"/>
        </w:rPr>
        <w:drawing>
          <wp:inline distT="0" distB="0" distL="0" distR="0">
            <wp:extent cx="2703130" cy="1874248"/>
            <wp:effectExtent l="19050" t="0" r="1970" b="0"/>
            <wp:docPr id="437" name="Picture 85" descr="DSC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SC00608"/>
                    <pic:cNvPicPr>
                      <a:picLocks noChangeAspect="1" noChangeArrowheads="1"/>
                    </pic:cNvPicPr>
                  </pic:nvPicPr>
                  <pic:blipFill>
                    <a:blip r:embed="rId39" cstate="print"/>
                    <a:srcRect/>
                    <a:stretch>
                      <a:fillRect/>
                    </a:stretch>
                  </pic:blipFill>
                  <pic:spPr bwMode="auto">
                    <a:xfrm>
                      <a:off x="0" y="0"/>
                      <a:ext cx="2708247" cy="1877796"/>
                    </a:xfrm>
                    <a:prstGeom prst="rect">
                      <a:avLst/>
                    </a:prstGeom>
                    <a:noFill/>
                    <a:ln w="9525">
                      <a:noFill/>
                      <a:miter lim="800000"/>
                      <a:headEnd/>
                      <a:tailEnd/>
                    </a:ln>
                  </pic:spPr>
                </pic:pic>
              </a:graphicData>
            </a:graphic>
          </wp:inline>
        </w:drawing>
      </w:r>
    </w:p>
    <w:p w:rsidR="0089182F" w:rsidRPr="0047472F" w:rsidRDefault="0089182F" w:rsidP="00EC1308">
      <w:pPr>
        <w:spacing w:after="0" w:line="240" w:lineRule="auto"/>
        <w:jc w:val="center"/>
        <w:rPr>
          <w:rFonts w:ascii="Bookman Old Style" w:hAnsi="Bookman Old Style" w:cs="Arial"/>
          <w:b/>
          <w:i/>
          <w:sz w:val="24"/>
          <w:szCs w:val="24"/>
        </w:rPr>
      </w:pPr>
      <w:r w:rsidRPr="0047472F">
        <w:rPr>
          <w:rFonts w:ascii="Bookman Old Style" w:hAnsi="Bookman Old Style" w:cs="Arial"/>
          <w:b/>
          <w:i/>
          <w:sz w:val="24"/>
          <w:szCs w:val="24"/>
        </w:rPr>
        <w:t xml:space="preserve">   </w:t>
      </w:r>
    </w:p>
    <w:p w:rsidR="00EC1308" w:rsidRDefault="0089182F" w:rsidP="00EC1308">
      <w:pPr>
        <w:spacing w:after="0" w:line="240" w:lineRule="auto"/>
        <w:jc w:val="center"/>
        <w:rPr>
          <w:rFonts w:ascii="Bookman Old Style" w:hAnsi="Bookman Old Style" w:cs="Arial"/>
          <w:b/>
          <w:i/>
          <w:sz w:val="24"/>
          <w:szCs w:val="24"/>
        </w:rPr>
      </w:pPr>
      <w:r w:rsidRPr="0047472F">
        <w:rPr>
          <w:rFonts w:ascii="Bookman Old Style" w:hAnsi="Bookman Old Style" w:cs="Arial"/>
          <w:b/>
          <w:i/>
          <w:sz w:val="24"/>
          <w:szCs w:val="24"/>
        </w:rPr>
        <w:t xml:space="preserve"> </w:t>
      </w:r>
      <w:r w:rsidR="00F4156E">
        <w:rPr>
          <w:rFonts w:ascii="Bookman Old Style" w:hAnsi="Bookman Old Style" w:cs="Arial"/>
          <w:b/>
          <w:i/>
          <w:sz w:val="24"/>
          <w:szCs w:val="24"/>
        </w:rPr>
        <w:t xml:space="preserve">    </w:t>
      </w:r>
      <w:r w:rsidR="00EC1308" w:rsidRPr="0047472F">
        <w:rPr>
          <w:rFonts w:ascii="Bookman Old Style" w:hAnsi="Bookman Old Style" w:cs="Arial"/>
          <w:b/>
          <w:i/>
          <w:sz w:val="24"/>
          <w:szCs w:val="24"/>
        </w:rPr>
        <w:t>Tata Institute of Social sciences experts interacting with project team</w:t>
      </w:r>
    </w:p>
    <w:p w:rsidR="003D18DE" w:rsidRPr="0047472F" w:rsidRDefault="003D18DE" w:rsidP="00EC1308">
      <w:pPr>
        <w:spacing w:after="0" w:line="240" w:lineRule="auto"/>
        <w:jc w:val="center"/>
        <w:rPr>
          <w:rFonts w:ascii="Bookman Old Style" w:hAnsi="Bookman Old Style" w:cs="Arial"/>
          <w:b/>
          <w:i/>
          <w:sz w:val="24"/>
          <w:szCs w:val="24"/>
        </w:rPr>
      </w:pPr>
    </w:p>
    <w:p w:rsidR="00EC1308" w:rsidRPr="0047472F" w:rsidRDefault="0089182F" w:rsidP="00EC1308">
      <w:pPr>
        <w:spacing w:after="0" w:line="240" w:lineRule="auto"/>
        <w:jc w:val="both"/>
        <w:rPr>
          <w:rFonts w:ascii="Bookman Old Style" w:hAnsi="Bookman Old Style" w:cs="Arial"/>
          <w:b/>
          <w:sz w:val="24"/>
          <w:szCs w:val="24"/>
        </w:rPr>
      </w:pPr>
      <w:r w:rsidRPr="0047472F">
        <w:rPr>
          <w:rFonts w:ascii="Bookman Old Style" w:hAnsi="Bookman Old Style" w:cs="Arial"/>
          <w:b/>
          <w:sz w:val="24"/>
          <w:szCs w:val="24"/>
        </w:rPr>
        <w:t xml:space="preserve">          </w:t>
      </w:r>
      <w:r w:rsidR="00EC1308" w:rsidRPr="0047472F">
        <w:rPr>
          <w:rFonts w:ascii="Bookman Old Style" w:hAnsi="Bookman Old Style" w:cs="Arial"/>
          <w:b/>
          <w:noProof/>
          <w:sz w:val="24"/>
          <w:szCs w:val="24"/>
          <w:lang w:val="en-US" w:eastAsia="en-US"/>
        </w:rPr>
        <w:drawing>
          <wp:inline distT="0" distB="0" distL="0" distR="0">
            <wp:extent cx="2598026" cy="1776249"/>
            <wp:effectExtent l="19050" t="0" r="0" b="0"/>
            <wp:docPr id="82" name="Picture 42" descr="G:\2011-2012 SEWA - THDC Phots &amp; Vedio\16 April 2012 IIT Roorkee photo\DSC06135.JPG"/>
            <wp:cNvGraphicFramePr/>
            <a:graphic xmlns:a="http://schemas.openxmlformats.org/drawingml/2006/main">
              <a:graphicData uri="http://schemas.openxmlformats.org/drawingml/2006/picture">
                <pic:pic xmlns:pic="http://schemas.openxmlformats.org/drawingml/2006/picture">
                  <pic:nvPicPr>
                    <pic:cNvPr id="4" name="Picture 7" descr="G:\2011-2012 SEWA - THDC Phots &amp; Vedio\16 April 2012 IIT Roorkee photo\DSC06135.JPG"/>
                    <pic:cNvPicPr>
                      <a:picLocks noGrp="1" noChangeAspect="1" noChangeArrowheads="1"/>
                    </pic:cNvPicPr>
                  </pic:nvPicPr>
                  <pic:blipFill>
                    <a:blip r:embed="rId40" cstate="print"/>
                    <a:srcRect/>
                    <a:stretch>
                      <a:fillRect/>
                    </a:stretch>
                  </pic:blipFill>
                  <pic:spPr bwMode="auto">
                    <a:xfrm>
                      <a:off x="0" y="0"/>
                      <a:ext cx="2604115" cy="1780412"/>
                    </a:xfrm>
                    <a:prstGeom prst="rect">
                      <a:avLst/>
                    </a:prstGeom>
                    <a:noFill/>
                  </pic:spPr>
                </pic:pic>
              </a:graphicData>
            </a:graphic>
          </wp:inline>
        </w:drawing>
      </w:r>
      <w:r w:rsidR="00EC1308" w:rsidRPr="0047472F">
        <w:rPr>
          <w:rFonts w:ascii="Bookman Old Style" w:hAnsi="Bookman Old Style" w:cs="Arial"/>
          <w:b/>
          <w:sz w:val="24"/>
          <w:szCs w:val="24"/>
        </w:rPr>
        <w:t xml:space="preserve"> </w:t>
      </w:r>
      <w:r w:rsidR="00EC1308" w:rsidRPr="0047472F">
        <w:rPr>
          <w:rFonts w:ascii="Bookman Old Style" w:hAnsi="Bookman Old Style" w:cs="Arial"/>
          <w:b/>
          <w:noProof/>
          <w:sz w:val="24"/>
          <w:szCs w:val="24"/>
          <w:lang w:val="en-US" w:eastAsia="en-US"/>
        </w:rPr>
        <w:drawing>
          <wp:inline distT="0" distB="0" distL="0" distR="0">
            <wp:extent cx="2727382" cy="1773141"/>
            <wp:effectExtent l="19050" t="0" r="0" b="0"/>
            <wp:docPr id="83" name="Picture 11" descr="G:\2011-2012 SEWA - THDC Phots &amp; Vedio\16 April 2012 IIT Roorkee photo\DSC06144.JPG"/>
            <wp:cNvGraphicFramePr/>
            <a:graphic xmlns:a="http://schemas.openxmlformats.org/drawingml/2006/main">
              <a:graphicData uri="http://schemas.openxmlformats.org/drawingml/2006/picture">
                <pic:pic xmlns:pic="http://schemas.openxmlformats.org/drawingml/2006/picture">
                  <pic:nvPicPr>
                    <pic:cNvPr id="4" name="Picture 2" descr="G:\2011-2012 SEWA - THDC Phots &amp; Vedio\16 April 2012 IIT Roorkee photo\DSC06144.JPG"/>
                    <pic:cNvPicPr>
                      <a:picLocks noGrp="1" noChangeAspect="1" noChangeArrowheads="1"/>
                    </pic:cNvPicPr>
                  </pic:nvPicPr>
                  <pic:blipFill>
                    <a:blip r:embed="rId41" cstate="print"/>
                    <a:srcRect/>
                    <a:stretch>
                      <a:fillRect/>
                    </a:stretch>
                  </pic:blipFill>
                  <pic:spPr bwMode="auto">
                    <a:xfrm>
                      <a:off x="0" y="0"/>
                      <a:ext cx="2734726" cy="1777916"/>
                    </a:xfrm>
                    <a:prstGeom prst="rect">
                      <a:avLst/>
                    </a:prstGeom>
                    <a:noFill/>
                  </pic:spPr>
                </pic:pic>
              </a:graphicData>
            </a:graphic>
          </wp:inline>
        </w:drawing>
      </w:r>
    </w:p>
    <w:p w:rsidR="00EC1308" w:rsidRPr="0047472F" w:rsidRDefault="00EC1308" w:rsidP="00EC1308">
      <w:pPr>
        <w:spacing w:after="0" w:line="240" w:lineRule="auto"/>
        <w:jc w:val="center"/>
        <w:rPr>
          <w:rFonts w:ascii="Bookman Old Style" w:hAnsi="Bookman Old Style" w:cs="Arial"/>
          <w:b/>
          <w:i/>
          <w:sz w:val="24"/>
          <w:szCs w:val="24"/>
        </w:rPr>
      </w:pPr>
      <w:r w:rsidRPr="0047472F">
        <w:rPr>
          <w:rFonts w:ascii="Bookman Old Style" w:hAnsi="Bookman Old Style" w:cs="Arial"/>
          <w:b/>
          <w:i/>
          <w:sz w:val="24"/>
          <w:szCs w:val="24"/>
        </w:rPr>
        <w:t>Sharing workshop of the Projects undertaken</w:t>
      </w:r>
    </w:p>
    <w:p w:rsidR="00EC1308" w:rsidRPr="0047472F" w:rsidRDefault="00EC1308" w:rsidP="00EC1308">
      <w:pPr>
        <w:spacing w:after="0" w:line="240" w:lineRule="auto"/>
        <w:jc w:val="both"/>
        <w:rPr>
          <w:rFonts w:ascii="Bookman Old Style" w:hAnsi="Bookman Old Style" w:cs="Arial"/>
          <w:b/>
          <w:sz w:val="24"/>
          <w:szCs w:val="24"/>
        </w:rPr>
      </w:pPr>
    </w:p>
    <w:p w:rsidR="00E12781" w:rsidRPr="0047472F" w:rsidRDefault="00E12781" w:rsidP="00474007">
      <w:pPr>
        <w:tabs>
          <w:tab w:val="num" w:pos="284"/>
          <w:tab w:val="num" w:pos="567"/>
          <w:tab w:val="left" w:pos="720"/>
        </w:tabs>
        <w:spacing w:after="0" w:line="240" w:lineRule="auto"/>
        <w:jc w:val="both"/>
        <w:rPr>
          <w:rFonts w:ascii="Bookman Old Style" w:hAnsi="Bookman Old Style" w:cs="Arial"/>
          <w:b/>
          <w:sz w:val="24"/>
          <w:szCs w:val="24"/>
          <w:lang w:val="en-US"/>
        </w:rPr>
      </w:pPr>
    </w:p>
    <w:p w:rsidR="00AB18FA" w:rsidRPr="0047472F" w:rsidRDefault="003B52E3" w:rsidP="00474007">
      <w:pPr>
        <w:tabs>
          <w:tab w:val="num" w:pos="284"/>
          <w:tab w:val="num" w:pos="567"/>
          <w:tab w:val="left" w:pos="720"/>
        </w:tabs>
        <w:spacing w:after="0" w:line="240" w:lineRule="auto"/>
        <w:jc w:val="both"/>
        <w:rPr>
          <w:rFonts w:ascii="Bookman Old Style" w:hAnsi="Bookman Old Style" w:cs="Arial"/>
          <w:b/>
          <w:sz w:val="24"/>
          <w:szCs w:val="24"/>
          <w:lang w:val="en-US"/>
        </w:rPr>
      </w:pPr>
      <w:r>
        <w:rPr>
          <w:rFonts w:ascii="Bookman Old Style" w:hAnsi="Bookman Old Style" w:cs="Arial"/>
          <w:b/>
          <w:sz w:val="24"/>
          <w:szCs w:val="24"/>
          <w:lang w:val="en-US"/>
        </w:rPr>
        <w:tab/>
      </w:r>
      <w:r>
        <w:rPr>
          <w:rFonts w:ascii="Bookman Old Style" w:hAnsi="Bookman Old Style" w:cs="Arial"/>
          <w:b/>
          <w:sz w:val="24"/>
          <w:szCs w:val="24"/>
          <w:lang w:val="en-US"/>
        </w:rPr>
        <w:tab/>
      </w:r>
      <w:r w:rsidR="00AB18FA" w:rsidRPr="0047472F">
        <w:rPr>
          <w:rFonts w:ascii="Bookman Old Style" w:hAnsi="Bookman Old Style" w:cs="Arial"/>
          <w:b/>
          <w:sz w:val="24"/>
          <w:szCs w:val="24"/>
          <w:lang w:val="en-US"/>
        </w:rPr>
        <w:t>CSR &amp; Sustainable Development activities in U</w:t>
      </w:r>
      <w:r>
        <w:rPr>
          <w:rFonts w:ascii="Bookman Old Style" w:hAnsi="Bookman Old Style" w:cs="Arial"/>
          <w:b/>
          <w:sz w:val="24"/>
          <w:szCs w:val="24"/>
          <w:lang w:val="en-US"/>
        </w:rPr>
        <w:t xml:space="preserve">ttar </w:t>
      </w:r>
      <w:r w:rsidR="00AB18FA" w:rsidRPr="0047472F">
        <w:rPr>
          <w:rFonts w:ascii="Bookman Old Style" w:hAnsi="Bookman Old Style" w:cs="Arial"/>
          <w:b/>
          <w:sz w:val="24"/>
          <w:szCs w:val="24"/>
          <w:lang w:val="en-US"/>
        </w:rPr>
        <w:t>P</w:t>
      </w:r>
      <w:r>
        <w:rPr>
          <w:rFonts w:ascii="Bookman Old Style" w:hAnsi="Bookman Old Style" w:cs="Arial"/>
          <w:b/>
          <w:sz w:val="24"/>
          <w:szCs w:val="24"/>
          <w:lang w:val="en-US"/>
        </w:rPr>
        <w:t>radesh (UP)</w:t>
      </w:r>
    </w:p>
    <w:p w:rsidR="00AB18FA" w:rsidRPr="0047472F" w:rsidRDefault="00AB18FA" w:rsidP="00AB18FA">
      <w:pPr>
        <w:tabs>
          <w:tab w:val="num" w:pos="284"/>
          <w:tab w:val="num" w:pos="567"/>
          <w:tab w:val="left" w:pos="720"/>
        </w:tabs>
        <w:spacing w:after="0" w:line="240" w:lineRule="auto"/>
        <w:jc w:val="both"/>
        <w:rPr>
          <w:rFonts w:ascii="Bookman Old Style" w:hAnsi="Bookman Old Style" w:cs="Arial"/>
          <w:b/>
          <w:sz w:val="24"/>
          <w:szCs w:val="24"/>
          <w:lang w:val="en-US"/>
        </w:rPr>
      </w:pPr>
    </w:p>
    <w:p w:rsidR="00AB18FA" w:rsidRPr="0047472F" w:rsidRDefault="00474007" w:rsidP="00474007">
      <w:pPr>
        <w:tabs>
          <w:tab w:val="num" w:pos="284"/>
          <w:tab w:val="num" w:pos="567"/>
          <w:tab w:val="left" w:pos="720"/>
        </w:tabs>
        <w:spacing w:after="0" w:line="240" w:lineRule="auto"/>
        <w:ind w:left="540" w:hanging="540"/>
        <w:jc w:val="both"/>
        <w:rPr>
          <w:rFonts w:ascii="Bookman Old Style" w:hAnsi="Bookman Old Style" w:cs="Arial"/>
          <w:sz w:val="24"/>
          <w:szCs w:val="24"/>
          <w:lang w:val="en-US"/>
        </w:rPr>
      </w:pPr>
      <w:r w:rsidRPr="0047472F">
        <w:rPr>
          <w:rFonts w:ascii="Bookman Old Style" w:hAnsi="Bookman Old Style" w:cs="Arial"/>
          <w:sz w:val="24"/>
          <w:szCs w:val="24"/>
          <w:lang w:val="en-US"/>
        </w:rPr>
        <w:tab/>
      </w:r>
      <w:r w:rsidRPr="0047472F">
        <w:rPr>
          <w:rFonts w:ascii="Bookman Old Style" w:hAnsi="Bookman Old Style" w:cs="Arial"/>
          <w:sz w:val="24"/>
          <w:szCs w:val="24"/>
          <w:lang w:val="en-US"/>
        </w:rPr>
        <w:tab/>
      </w:r>
      <w:r w:rsidR="00AB18FA" w:rsidRPr="0047472F">
        <w:rPr>
          <w:rFonts w:ascii="Bookman Old Style" w:hAnsi="Bookman Old Style" w:cs="Arial"/>
          <w:sz w:val="24"/>
          <w:szCs w:val="24"/>
          <w:lang w:val="en-US"/>
        </w:rPr>
        <w:t xml:space="preserve">UP is one of the most socially diversified state of India and </w:t>
      </w:r>
      <w:r w:rsidR="007F2CD8" w:rsidRPr="0047472F">
        <w:rPr>
          <w:rFonts w:ascii="Bookman Old Style" w:hAnsi="Bookman Old Style" w:cs="Arial"/>
          <w:sz w:val="24"/>
          <w:szCs w:val="24"/>
          <w:lang w:val="en-US"/>
        </w:rPr>
        <w:t xml:space="preserve">25% equity </w:t>
      </w:r>
      <w:r w:rsidR="00AB18FA" w:rsidRPr="0047472F">
        <w:rPr>
          <w:rFonts w:ascii="Bookman Old Style" w:hAnsi="Bookman Old Style" w:cs="Arial"/>
          <w:sz w:val="24"/>
          <w:szCs w:val="24"/>
          <w:lang w:val="en-US"/>
        </w:rPr>
        <w:t>holder of THDCIL</w:t>
      </w:r>
      <w:r w:rsidR="007F2CD8" w:rsidRPr="0047472F">
        <w:rPr>
          <w:rFonts w:ascii="Bookman Old Style" w:hAnsi="Bookman Old Style" w:cs="Arial"/>
          <w:sz w:val="24"/>
          <w:szCs w:val="24"/>
          <w:lang w:val="en-US"/>
        </w:rPr>
        <w:t>. F</w:t>
      </w:r>
      <w:r w:rsidR="00AB18FA" w:rsidRPr="0047472F">
        <w:rPr>
          <w:rFonts w:ascii="Bookman Old Style" w:hAnsi="Bookman Old Style" w:cs="Arial"/>
          <w:sz w:val="24"/>
          <w:szCs w:val="24"/>
          <w:lang w:val="en-US"/>
        </w:rPr>
        <w:t xml:space="preserve">ew CSR activities </w:t>
      </w:r>
      <w:r w:rsidR="007F2CD8" w:rsidRPr="0047472F">
        <w:rPr>
          <w:rFonts w:ascii="Bookman Old Style" w:hAnsi="Bookman Old Style" w:cs="Arial"/>
          <w:sz w:val="24"/>
          <w:szCs w:val="24"/>
          <w:lang w:val="en-US"/>
        </w:rPr>
        <w:t xml:space="preserve">were started </w:t>
      </w:r>
      <w:r w:rsidR="00AB18FA" w:rsidRPr="0047472F">
        <w:rPr>
          <w:rFonts w:ascii="Bookman Old Style" w:hAnsi="Bookman Old Style" w:cs="Arial"/>
          <w:sz w:val="24"/>
          <w:szCs w:val="24"/>
          <w:lang w:val="en-US"/>
        </w:rPr>
        <w:t xml:space="preserve">in UP in Majhwara (Sultanpur), Jaise (Raebareli), Munsigunj (Raebareli), Itonjaa (Lucknow), Old Lucknow, Nagram (Lucknow), Tanda (Ambedker Nager), Miranpur (Ambedkar Nager) and Hajratpur (Barahbanki) for Minorities and Other Weaker Section Women &amp; Girls with a view to upgrade skills and enable them to start income generation on their own or get gainful employment. </w:t>
      </w:r>
    </w:p>
    <w:p w:rsidR="00AB18FA" w:rsidRPr="0047472F" w:rsidRDefault="00AB18FA" w:rsidP="00AB18FA">
      <w:pPr>
        <w:tabs>
          <w:tab w:val="num" w:pos="284"/>
          <w:tab w:val="num" w:pos="567"/>
          <w:tab w:val="left" w:pos="720"/>
        </w:tabs>
        <w:spacing w:after="0" w:line="240" w:lineRule="auto"/>
        <w:jc w:val="both"/>
        <w:rPr>
          <w:rFonts w:ascii="Bookman Old Style" w:hAnsi="Bookman Old Style" w:cs="Arial"/>
          <w:sz w:val="24"/>
          <w:szCs w:val="24"/>
          <w:lang w:val="en-US"/>
        </w:rPr>
      </w:pPr>
    </w:p>
    <w:p w:rsidR="00AB18FA" w:rsidRPr="0047472F" w:rsidRDefault="00AB18FA" w:rsidP="00474007">
      <w:pPr>
        <w:tabs>
          <w:tab w:val="num" w:pos="284"/>
          <w:tab w:val="num" w:pos="567"/>
          <w:tab w:val="left" w:pos="720"/>
        </w:tabs>
        <w:spacing w:after="0" w:line="240" w:lineRule="auto"/>
        <w:ind w:left="540"/>
        <w:jc w:val="both"/>
        <w:rPr>
          <w:rFonts w:ascii="Bookman Old Style" w:hAnsi="Bookman Old Style" w:cs="Arial"/>
          <w:sz w:val="24"/>
          <w:szCs w:val="24"/>
          <w:lang w:val="en-US"/>
        </w:rPr>
      </w:pPr>
      <w:r w:rsidRPr="0047472F">
        <w:rPr>
          <w:rFonts w:ascii="Bookman Old Style" w:hAnsi="Bookman Old Style" w:cs="Arial"/>
          <w:sz w:val="24"/>
          <w:szCs w:val="24"/>
          <w:lang w:val="en-US"/>
        </w:rPr>
        <w:t xml:space="preserve">Cutting, Tailoring &amp; Knitting, </w:t>
      </w:r>
      <w:r w:rsidR="007F2CD8" w:rsidRPr="0047472F">
        <w:rPr>
          <w:rFonts w:ascii="Bookman Old Style" w:hAnsi="Bookman Old Style" w:cs="Arial"/>
          <w:sz w:val="24"/>
          <w:szCs w:val="24"/>
          <w:lang w:val="en-US"/>
        </w:rPr>
        <w:t>Computer Training</w:t>
      </w:r>
      <w:r w:rsidRPr="0047472F">
        <w:rPr>
          <w:rFonts w:ascii="Bookman Old Style" w:hAnsi="Bookman Old Style" w:cs="Arial"/>
          <w:sz w:val="24"/>
          <w:szCs w:val="24"/>
          <w:lang w:val="en-US"/>
        </w:rPr>
        <w:t xml:space="preserve">, </w:t>
      </w:r>
      <w:r w:rsidR="007F2CD8" w:rsidRPr="0047472F">
        <w:rPr>
          <w:rFonts w:ascii="Bookman Old Style" w:hAnsi="Bookman Old Style" w:cs="Arial"/>
          <w:sz w:val="24"/>
          <w:szCs w:val="24"/>
          <w:lang w:val="en-US"/>
        </w:rPr>
        <w:t>Chicken Embroidery and English S</w:t>
      </w:r>
      <w:r w:rsidRPr="0047472F">
        <w:rPr>
          <w:rFonts w:ascii="Bookman Old Style" w:hAnsi="Bookman Old Style" w:cs="Arial"/>
          <w:sz w:val="24"/>
          <w:szCs w:val="24"/>
          <w:lang w:val="en-US"/>
        </w:rPr>
        <w:t xml:space="preserve">peaking programmes for six months duration </w:t>
      </w:r>
      <w:r w:rsidR="003B52E3">
        <w:rPr>
          <w:rFonts w:ascii="Bookman Old Style" w:hAnsi="Bookman Old Style" w:cs="Arial"/>
          <w:sz w:val="24"/>
          <w:szCs w:val="24"/>
          <w:lang w:val="en-US"/>
        </w:rPr>
        <w:t>were</w:t>
      </w:r>
      <w:r w:rsidRPr="0047472F">
        <w:rPr>
          <w:rFonts w:ascii="Bookman Old Style" w:hAnsi="Bookman Old Style" w:cs="Arial"/>
          <w:sz w:val="24"/>
          <w:szCs w:val="24"/>
          <w:lang w:val="en-US"/>
        </w:rPr>
        <w:t xml:space="preserve"> implemented on the basis of recommendation given in PRA reports and by social experts.</w:t>
      </w:r>
    </w:p>
    <w:p w:rsidR="0047472F" w:rsidRPr="0047472F" w:rsidRDefault="0047472F" w:rsidP="00474007">
      <w:pPr>
        <w:tabs>
          <w:tab w:val="num" w:pos="284"/>
          <w:tab w:val="num" w:pos="567"/>
          <w:tab w:val="left" w:pos="720"/>
        </w:tabs>
        <w:spacing w:after="0" w:line="240" w:lineRule="auto"/>
        <w:ind w:left="540"/>
        <w:jc w:val="both"/>
        <w:rPr>
          <w:rFonts w:ascii="Bookman Old Style" w:hAnsi="Bookman Old Style" w:cs="Arial"/>
          <w:sz w:val="24"/>
          <w:szCs w:val="24"/>
          <w:lang w:val="en-US"/>
        </w:rPr>
      </w:pPr>
    </w:p>
    <w:p w:rsidR="00EC1308" w:rsidRPr="0047472F" w:rsidRDefault="00EC1308" w:rsidP="003B52E3">
      <w:pPr>
        <w:spacing w:after="0" w:line="240" w:lineRule="auto"/>
        <w:ind w:firstLine="450"/>
        <w:rPr>
          <w:rFonts w:ascii="Bookman Old Style" w:hAnsi="Bookman Old Style" w:cs="Arial"/>
          <w:b/>
          <w:sz w:val="24"/>
          <w:szCs w:val="24"/>
        </w:rPr>
      </w:pPr>
      <w:r w:rsidRPr="0047472F">
        <w:rPr>
          <w:rFonts w:ascii="Bookman Old Style" w:hAnsi="Bookman Old Style" w:cs="Arial"/>
          <w:b/>
          <w:sz w:val="24"/>
          <w:szCs w:val="24"/>
        </w:rPr>
        <w:t>CONCLUSION</w:t>
      </w:r>
    </w:p>
    <w:p w:rsidR="00D07D4F" w:rsidRPr="0047472F" w:rsidRDefault="00D07D4F" w:rsidP="00D07D4F">
      <w:pPr>
        <w:pStyle w:val="ListParagraph"/>
        <w:spacing w:after="0" w:line="240" w:lineRule="auto"/>
        <w:ind w:left="360"/>
        <w:rPr>
          <w:rFonts w:ascii="Bookman Old Style" w:hAnsi="Bookman Old Style" w:cs="Arial"/>
          <w:b/>
          <w:sz w:val="24"/>
          <w:szCs w:val="24"/>
        </w:rPr>
      </w:pPr>
    </w:p>
    <w:p w:rsidR="00E51BE1" w:rsidRPr="0047472F" w:rsidRDefault="00EC1308" w:rsidP="00474007">
      <w:pPr>
        <w:tabs>
          <w:tab w:val="left" w:pos="540"/>
        </w:tabs>
        <w:spacing w:after="0" w:line="240" w:lineRule="auto"/>
        <w:ind w:left="450"/>
        <w:jc w:val="both"/>
        <w:rPr>
          <w:rFonts w:ascii="Bookman Old Style" w:hAnsi="Bookman Old Style" w:cs="Arial"/>
          <w:sz w:val="24"/>
          <w:szCs w:val="24"/>
        </w:rPr>
      </w:pPr>
      <w:r w:rsidRPr="0047472F">
        <w:rPr>
          <w:rFonts w:ascii="Bookman Old Style" w:hAnsi="Bookman Old Style" w:cs="Arial"/>
          <w:sz w:val="24"/>
          <w:szCs w:val="24"/>
        </w:rPr>
        <w:t xml:space="preserve">As the name of the Projects indicates the innovative objectives undertaken by SEWA-THDC i.e. to enhance the livelihoods and also empower the villagers to be able to sustain the benefits are received. The projects helped the villagers attain an increase livelihood and through innovative approach and awareness sessions they became more aware of the latest knowledge in the sector. </w:t>
      </w:r>
    </w:p>
    <w:p w:rsidR="00E51BE1" w:rsidRPr="0047472F" w:rsidRDefault="00E51BE1" w:rsidP="00E51BE1">
      <w:pPr>
        <w:pStyle w:val="ListParagraph"/>
        <w:spacing w:after="0" w:line="240" w:lineRule="auto"/>
        <w:ind w:left="0"/>
        <w:rPr>
          <w:rFonts w:ascii="Bookman Old Style" w:hAnsi="Bookman Old Style" w:cs="Arial"/>
          <w:sz w:val="24"/>
          <w:szCs w:val="24"/>
        </w:rPr>
      </w:pPr>
    </w:p>
    <w:p w:rsidR="00ED15A9" w:rsidRPr="003B52E3" w:rsidRDefault="00ED15A9" w:rsidP="00474007">
      <w:pPr>
        <w:pStyle w:val="ListParagraph"/>
        <w:spacing w:after="0" w:line="240" w:lineRule="auto"/>
        <w:ind w:left="450"/>
        <w:jc w:val="both"/>
        <w:rPr>
          <w:rFonts w:ascii="Bookman Old Style" w:hAnsi="Bookman Old Style" w:cs="Arial"/>
          <w:sz w:val="24"/>
          <w:szCs w:val="24"/>
          <w:lang w:bidi="hi-IN"/>
        </w:rPr>
      </w:pPr>
      <w:r w:rsidRPr="003B52E3">
        <w:rPr>
          <w:rFonts w:ascii="Bookman Old Style" w:hAnsi="Bookman Old Style" w:cs="Arial"/>
          <w:sz w:val="24"/>
          <w:szCs w:val="24"/>
          <w:lang w:bidi="hi-IN"/>
        </w:rPr>
        <w:t xml:space="preserve">The success of THDCIL’s CSR programme lies </w:t>
      </w:r>
      <w:r w:rsidR="00E51BE1" w:rsidRPr="003B52E3">
        <w:rPr>
          <w:rFonts w:ascii="Bookman Old Style" w:hAnsi="Bookman Old Style" w:cs="Arial"/>
          <w:sz w:val="24"/>
          <w:szCs w:val="24"/>
          <w:lang w:bidi="hi-IN"/>
        </w:rPr>
        <w:t xml:space="preserve">in the fact that there seems an apparent change in people’s perception in cut-off and other surrounding areas. Even, </w:t>
      </w:r>
      <w:r w:rsidRPr="003B52E3">
        <w:rPr>
          <w:rFonts w:ascii="Bookman Old Style" w:hAnsi="Bookman Old Style" w:cs="Arial"/>
          <w:sz w:val="24"/>
          <w:szCs w:val="24"/>
          <w:lang w:bidi="hi-IN"/>
        </w:rPr>
        <w:t>Smt. Jabra Rana</w:t>
      </w:r>
      <w:r w:rsidR="00E51BE1" w:rsidRPr="003B52E3">
        <w:rPr>
          <w:rFonts w:ascii="Bookman Old Style" w:hAnsi="Bookman Old Style" w:cs="Arial"/>
          <w:sz w:val="24"/>
          <w:szCs w:val="24"/>
          <w:lang w:bidi="hi-IN"/>
        </w:rPr>
        <w:t xml:space="preserve"> now supports THDCIL’s CSR and </w:t>
      </w:r>
      <w:r w:rsidR="00EC1308" w:rsidRPr="003B52E3">
        <w:rPr>
          <w:rFonts w:ascii="Bookman Old Style" w:hAnsi="Bookman Old Style" w:cs="Arial"/>
          <w:sz w:val="24"/>
          <w:szCs w:val="24"/>
          <w:lang w:bidi="hi-IN"/>
        </w:rPr>
        <w:t xml:space="preserve">that </w:t>
      </w:r>
      <w:r w:rsidRPr="003B52E3">
        <w:rPr>
          <w:rFonts w:ascii="Bookman Old Style" w:hAnsi="Bookman Old Style" w:cs="Arial"/>
          <w:sz w:val="24"/>
          <w:szCs w:val="24"/>
          <w:lang w:bidi="hi-IN"/>
        </w:rPr>
        <w:t xml:space="preserve">too without accepting her demand of compensation of Rs. 5.0 lacs to each family of Gajna Patti.  </w:t>
      </w:r>
    </w:p>
    <w:p w:rsidR="007F2CD8" w:rsidRPr="0047472F" w:rsidRDefault="007F2CD8" w:rsidP="007F2CD8">
      <w:pPr>
        <w:pStyle w:val="ListParagraph"/>
        <w:spacing w:after="0" w:line="240" w:lineRule="auto"/>
        <w:ind w:left="0"/>
        <w:jc w:val="both"/>
        <w:rPr>
          <w:rFonts w:ascii="Bookman Old Style" w:hAnsi="Bookman Old Style" w:cs="Arial"/>
          <w:b/>
          <w:sz w:val="24"/>
          <w:szCs w:val="24"/>
          <w:lang w:bidi="hi-IN"/>
        </w:rPr>
      </w:pPr>
    </w:p>
    <w:p w:rsidR="007F2CD8" w:rsidRPr="0047472F" w:rsidRDefault="007F2CD8" w:rsidP="00CC4C3C">
      <w:pPr>
        <w:pStyle w:val="ListParagraph"/>
        <w:spacing w:after="0" w:line="240" w:lineRule="auto"/>
        <w:ind w:left="450"/>
        <w:jc w:val="both"/>
        <w:rPr>
          <w:rFonts w:ascii="Bookman Old Style" w:hAnsi="Bookman Old Style" w:cs="Arial"/>
          <w:sz w:val="24"/>
          <w:szCs w:val="24"/>
          <w:lang w:bidi="hi-IN"/>
        </w:rPr>
      </w:pPr>
      <w:r w:rsidRPr="0047472F">
        <w:rPr>
          <w:rFonts w:ascii="Bookman Old Style" w:hAnsi="Bookman Old Style" w:cs="Arial"/>
          <w:sz w:val="24"/>
          <w:szCs w:val="24"/>
          <w:lang w:bidi="hi-IN"/>
        </w:rPr>
        <w:t xml:space="preserve">THDCIL’s CSR Programme has brought smile on the faces of </w:t>
      </w:r>
      <w:r w:rsidR="003B52E3" w:rsidRPr="0047472F">
        <w:rPr>
          <w:rFonts w:ascii="Bookman Old Style" w:hAnsi="Bookman Old Style" w:cs="Arial"/>
          <w:sz w:val="24"/>
          <w:szCs w:val="24"/>
          <w:lang w:bidi="hi-IN"/>
        </w:rPr>
        <w:t>deprived</w:t>
      </w:r>
      <w:r w:rsidR="003B52E3">
        <w:rPr>
          <w:rFonts w:ascii="Bookman Old Style" w:hAnsi="Bookman Old Style" w:cs="Arial"/>
          <w:sz w:val="24"/>
          <w:szCs w:val="24"/>
          <w:lang w:bidi="hi-IN"/>
        </w:rPr>
        <w:t xml:space="preserve"> classes</w:t>
      </w:r>
      <w:r w:rsidRPr="0047472F">
        <w:rPr>
          <w:rFonts w:ascii="Bookman Old Style" w:hAnsi="Bookman Old Style" w:cs="Arial"/>
          <w:sz w:val="24"/>
          <w:szCs w:val="24"/>
          <w:lang w:bidi="hi-IN"/>
        </w:rPr>
        <w:t xml:space="preserve"> in cut off areas.</w:t>
      </w:r>
    </w:p>
    <w:p w:rsidR="001870FA" w:rsidRPr="0047472F" w:rsidRDefault="001870FA" w:rsidP="00CC4C3C">
      <w:pPr>
        <w:pStyle w:val="ListParagraph"/>
        <w:spacing w:after="0" w:line="240" w:lineRule="auto"/>
        <w:ind w:left="0"/>
        <w:jc w:val="both"/>
        <w:rPr>
          <w:rFonts w:ascii="Bookman Old Style" w:hAnsi="Bookman Old Style" w:cs="Arial"/>
          <w:sz w:val="24"/>
          <w:szCs w:val="24"/>
          <w:lang w:bidi="hi-IN"/>
        </w:rPr>
      </w:pPr>
    </w:p>
    <w:p w:rsidR="001870FA" w:rsidRPr="0047472F" w:rsidRDefault="001870FA" w:rsidP="00474007">
      <w:pPr>
        <w:pStyle w:val="ListParagraph"/>
        <w:spacing w:after="0" w:line="240" w:lineRule="auto"/>
        <w:ind w:left="450"/>
        <w:jc w:val="both"/>
        <w:rPr>
          <w:rFonts w:ascii="Bookman Old Style" w:hAnsi="Bookman Old Style" w:cs="Arial"/>
          <w:sz w:val="24"/>
          <w:szCs w:val="24"/>
          <w:lang w:bidi="hi-IN"/>
        </w:rPr>
      </w:pPr>
      <w:r w:rsidRPr="0047472F">
        <w:rPr>
          <w:rFonts w:ascii="Bookman Old Style" w:hAnsi="Bookman Old Style" w:cs="Arial"/>
          <w:sz w:val="24"/>
          <w:szCs w:val="24"/>
          <w:lang w:bidi="hi-IN"/>
        </w:rPr>
        <w:t xml:space="preserve">Recently, THDCIL got evaluated its major CSR projects implemented in last three years from “Tata Institute of Social Sciences (TISS)”, Mumbai. </w:t>
      </w:r>
      <w:r w:rsidR="005856FE" w:rsidRPr="0047472F">
        <w:rPr>
          <w:rFonts w:ascii="Bookman Old Style" w:hAnsi="Bookman Old Style" w:cs="Arial"/>
          <w:sz w:val="24"/>
          <w:szCs w:val="24"/>
          <w:lang w:bidi="hi-IN"/>
        </w:rPr>
        <w:t>THDCIL’s intension &amp; efforts towards improving lives of the people also reflects in the concluding statement of TISS as follows-</w:t>
      </w:r>
    </w:p>
    <w:p w:rsidR="005856FE" w:rsidRPr="0047472F" w:rsidRDefault="005856FE" w:rsidP="007F2CD8">
      <w:pPr>
        <w:pStyle w:val="ListParagraph"/>
        <w:spacing w:after="0" w:line="240" w:lineRule="auto"/>
        <w:ind w:left="0"/>
        <w:jc w:val="both"/>
        <w:rPr>
          <w:rFonts w:ascii="Bookman Old Style" w:hAnsi="Bookman Old Style" w:cs="Arial"/>
          <w:sz w:val="24"/>
          <w:szCs w:val="24"/>
          <w:lang w:bidi="hi-IN"/>
        </w:rPr>
      </w:pPr>
    </w:p>
    <w:p w:rsidR="003D18DE" w:rsidRDefault="001870FA" w:rsidP="003629E2">
      <w:pPr>
        <w:pStyle w:val="ListParagraph"/>
        <w:spacing w:after="0" w:line="240" w:lineRule="auto"/>
        <w:ind w:left="450"/>
        <w:jc w:val="both"/>
        <w:rPr>
          <w:rFonts w:ascii="Bookman Old Style" w:hAnsi="Bookman Old Style" w:cs="Arial"/>
          <w:sz w:val="24"/>
          <w:szCs w:val="24"/>
          <w:lang w:bidi="hi-IN"/>
        </w:rPr>
      </w:pPr>
      <w:r w:rsidRPr="003B52E3">
        <w:rPr>
          <w:rFonts w:ascii="Bookman Old Style" w:hAnsi="Bookman Old Style" w:cs="Arial"/>
          <w:sz w:val="24"/>
          <w:szCs w:val="24"/>
          <w:lang w:bidi="hi-IN"/>
        </w:rPr>
        <w:t xml:space="preserve">“The interventions undertaken by THDCIL have the objectives, vision and mission in place and the projects are implemented effectively. Experts are involved in each project which has given a new meaning to projects undertaken. It is hoped that the initiative undertaken by THDCIL continues to make a difference in the lives of people”. </w:t>
      </w:r>
    </w:p>
    <w:p w:rsidR="00931EC5" w:rsidRDefault="00931EC5" w:rsidP="003629E2">
      <w:pPr>
        <w:pStyle w:val="ListParagraph"/>
        <w:spacing w:after="0" w:line="240" w:lineRule="auto"/>
        <w:ind w:left="450"/>
        <w:jc w:val="both"/>
        <w:rPr>
          <w:rFonts w:ascii="Bookman Old Style" w:hAnsi="Bookman Old Style" w:cs="Arial"/>
          <w:sz w:val="24"/>
          <w:szCs w:val="24"/>
          <w:lang w:bidi="hi-IN"/>
        </w:rPr>
      </w:pPr>
    </w:p>
    <w:p w:rsidR="00931EC5" w:rsidRDefault="00931EC5" w:rsidP="003629E2">
      <w:pPr>
        <w:pStyle w:val="ListParagraph"/>
        <w:spacing w:after="0" w:line="240" w:lineRule="auto"/>
        <w:ind w:left="450"/>
        <w:jc w:val="both"/>
        <w:rPr>
          <w:rFonts w:ascii="Bookman Old Style" w:hAnsi="Bookman Old Style" w:cs="Arial"/>
          <w:sz w:val="24"/>
          <w:szCs w:val="24"/>
          <w:lang w:bidi="hi-IN"/>
        </w:rPr>
      </w:pPr>
    </w:p>
    <w:p w:rsidR="00931EC5" w:rsidRDefault="00931EC5" w:rsidP="003629E2">
      <w:pPr>
        <w:pStyle w:val="ListParagraph"/>
        <w:spacing w:after="0" w:line="240" w:lineRule="auto"/>
        <w:ind w:left="450"/>
        <w:jc w:val="both"/>
        <w:rPr>
          <w:rFonts w:ascii="Bookman Old Style" w:hAnsi="Bookman Old Style" w:cs="Arial"/>
          <w:b/>
          <w:sz w:val="24"/>
          <w:szCs w:val="24"/>
        </w:rPr>
      </w:pPr>
      <w:r>
        <w:rPr>
          <w:rFonts w:ascii="Bookman Old Style" w:hAnsi="Bookman Old Style" w:cs="Arial"/>
          <w:b/>
          <w:noProof/>
          <w:sz w:val="24"/>
          <w:szCs w:val="24"/>
          <w:lang w:val="en-US" w:eastAsia="en-US"/>
        </w:rPr>
        <w:drawing>
          <wp:anchor distT="0" distB="0" distL="114300" distR="114300" simplePos="0" relativeHeight="251661824" behindDoc="0" locked="0" layoutInCell="1" allowOverlap="1">
            <wp:simplePos x="0" y="0"/>
            <wp:positionH relativeFrom="margin">
              <wp:posOffset>3199130</wp:posOffset>
            </wp:positionH>
            <wp:positionV relativeFrom="margin">
              <wp:posOffset>5559425</wp:posOffset>
            </wp:positionV>
            <wp:extent cx="2626360" cy="1828800"/>
            <wp:effectExtent l="19050" t="0" r="2540" b="0"/>
            <wp:wrapSquare wrapText="bothSides"/>
            <wp:docPr id="2" name="Picture 28" descr="G:\THDC\kmc visit 18.03.2015\DSC_0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THDC\kmc visit 18.03.2015\DSC_0224.JPG"/>
                    <pic:cNvPicPr>
                      <a:picLocks noChangeAspect="1" noChangeArrowheads="1"/>
                    </pic:cNvPicPr>
                  </pic:nvPicPr>
                  <pic:blipFill>
                    <a:blip r:embed="rId42" cstate="print"/>
                    <a:srcRect/>
                    <a:stretch>
                      <a:fillRect/>
                    </a:stretch>
                  </pic:blipFill>
                  <pic:spPr bwMode="auto">
                    <a:xfrm>
                      <a:off x="0" y="0"/>
                      <a:ext cx="2626360" cy="1828800"/>
                    </a:xfrm>
                    <a:prstGeom prst="rect">
                      <a:avLst/>
                    </a:prstGeom>
                    <a:noFill/>
                    <a:ln w="9525">
                      <a:noFill/>
                      <a:miter lim="800000"/>
                      <a:headEnd/>
                      <a:tailEnd/>
                    </a:ln>
                  </pic:spPr>
                </pic:pic>
              </a:graphicData>
            </a:graphic>
          </wp:anchor>
        </w:drawing>
      </w:r>
    </w:p>
    <w:p w:rsidR="000324C3" w:rsidRDefault="000324C3" w:rsidP="000324C3">
      <w:pPr>
        <w:pStyle w:val="ListParagraph"/>
        <w:rPr>
          <w:sz w:val="24"/>
          <w:szCs w:val="24"/>
        </w:rPr>
      </w:pPr>
      <w:r>
        <w:rPr>
          <w:rFonts w:cs="Calibri"/>
          <w:noProof/>
          <w:sz w:val="24"/>
          <w:szCs w:val="24"/>
          <w:lang w:val="en-US" w:eastAsia="en-US"/>
        </w:rPr>
        <w:drawing>
          <wp:inline distT="0" distB="0" distL="0" distR="0">
            <wp:extent cx="2598026" cy="1659787"/>
            <wp:effectExtent l="19050" t="0" r="0" b="0"/>
            <wp:docPr id="1" name="Picture 2" descr="H:\THDC\kmc visit 18.03.2015\DSC_0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HDC\kmc visit 18.03.2015\DSC_0230.JPG"/>
                    <pic:cNvPicPr>
                      <a:picLocks noChangeAspect="1" noChangeArrowheads="1"/>
                    </pic:cNvPicPr>
                  </pic:nvPicPr>
                  <pic:blipFill>
                    <a:blip r:embed="rId43" cstate="print"/>
                    <a:srcRect/>
                    <a:stretch>
                      <a:fillRect/>
                    </a:stretch>
                  </pic:blipFill>
                  <pic:spPr bwMode="auto">
                    <a:xfrm>
                      <a:off x="0" y="0"/>
                      <a:ext cx="2602313" cy="1662526"/>
                    </a:xfrm>
                    <a:prstGeom prst="rect">
                      <a:avLst/>
                    </a:prstGeom>
                    <a:noFill/>
                    <a:ln w="9525">
                      <a:noFill/>
                      <a:miter lim="800000"/>
                      <a:headEnd/>
                      <a:tailEnd/>
                    </a:ln>
                  </pic:spPr>
                </pic:pic>
              </a:graphicData>
            </a:graphic>
          </wp:inline>
        </w:drawing>
      </w:r>
      <w:r>
        <w:rPr>
          <w:rFonts w:cs="Calibri"/>
          <w:b/>
          <w:noProof/>
          <w:sz w:val="24"/>
          <w:szCs w:val="24"/>
          <w:lang w:val="en-US" w:eastAsia="en-US"/>
        </w:rPr>
        <w:lastRenderedPageBreak/>
        <w:drawing>
          <wp:inline distT="0" distB="0" distL="0" distR="0">
            <wp:extent cx="2703129" cy="1658272"/>
            <wp:effectExtent l="19050" t="0" r="1971" b="0"/>
            <wp:docPr id="4" name="Picture 9" descr="C:\Users\hp\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Untitled.png"/>
                    <pic:cNvPicPr>
                      <a:picLocks noChangeAspect="1" noChangeArrowheads="1"/>
                    </pic:cNvPicPr>
                  </pic:nvPicPr>
                  <pic:blipFill>
                    <a:blip r:embed="rId44"/>
                    <a:srcRect/>
                    <a:stretch>
                      <a:fillRect/>
                    </a:stretch>
                  </pic:blipFill>
                  <pic:spPr bwMode="auto">
                    <a:xfrm>
                      <a:off x="0" y="0"/>
                      <a:ext cx="2708626" cy="1661644"/>
                    </a:xfrm>
                    <a:prstGeom prst="rect">
                      <a:avLst/>
                    </a:prstGeom>
                    <a:noFill/>
                    <a:ln w="9525">
                      <a:noFill/>
                      <a:miter lim="800000"/>
                      <a:headEnd/>
                      <a:tailEnd/>
                    </a:ln>
                  </pic:spPr>
                </pic:pic>
              </a:graphicData>
            </a:graphic>
          </wp:inline>
        </w:drawing>
      </w:r>
      <w:r w:rsidR="00931EC5">
        <w:rPr>
          <w:rFonts w:cs="Calibri"/>
          <w:b/>
          <w:noProof/>
          <w:sz w:val="24"/>
          <w:szCs w:val="24"/>
          <w:lang w:val="en-US" w:eastAsia="en-US"/>
        </w:rPr>
        <w:drawing>
          <wp:inline distT="0" distB="0" distL="0" distR="0">
            <wp:extent cx="2645438" cy="1653871"/>
            <wp:effectExtent l="19050" t="0" r="2512" b="0"/>
            <wp:docPr id="8" name="Picture 4" descr="G:\THDC\kmc visit 18.03.2015\DSC_0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THDC\kmc visit 18.03.2015\DSC_0214.JPG"/>
                    <pic:cNvPicPr>
                      <a:picLocks noChangeAspect="1" noChangeArrowheads="1"/>
                    </pic:cNvPicPr>
                  </pic:nvPicPr>
                  <pic:blipFill>
                    <a:blip r:embed="rId45" cstate="print"/>
                    <a:srcRect/>
                    <a:stretch>
                      <a:fillRect/>
                    </a:stretch>
                  </pic:blipFill>
                  <pic:spPr bwMode="auto">
                    <a:xfrm>
                      <a:off x="0" y="0"/>
                      <a:ext cx="2648846" cy="1656001"/>
                    </a:xfrm>
                    <a:prstGeom prst="rect">
                      <a:avLst/>
                    </a:prstGeom>
                    <a:noFill/>
                    <a:ln w="9525">
                      <a:noFill/>
                      <a:miter lim="800000"/>
                      <a:headEnd/>
                      <a:tailEnd/>
                    </a:ln>
                  </pic:spPr>
                </pic:pic>
              </a:graphicData>
            </a:graphic>
          </wp:inline>
        </w:drawing>
      </w:r>
    </w:p>
    <w:p w:rsidR="000324C3" w:rsidRDefault="000324C3" w:rsidP="00E12781">
      <w:pPr>
        <w:spacing w:after="0" w:line="240" w:lineRule="auto"/>
        <w:ind w:left="180" w:hanging="180"/>
        <w:rPr>
          <w:rFonts w:ascii="Bookman Old Style" w:hAnsi="Bookman Old Style" w:cs="Arial"/>
          <w:b/>
          <w:sz w:val="24"/>
          <w:szCs w:val="24"/>
        </w:rPr>
      </w:pPr>
      <w:r>
        <w:rPr>
          <w:rFonts w:ascii="Bookman Old Style" w:hAnsi="Bookman Old Style" w:cs="Arial"/>
          <w:b/>
          <w:sz w:val="24"/>
          <w:szCs w:val="24"/>
        </w:rPr>
        <w:t xml:space="preserve">  </w:t>
      </w:r>
      <w:r>
        <w:rPr>
          <w:rFonts w:cs="Calibri"/>
          <w:b/>
          <w:noProof/>
          <w:sz w:val="24"/>
          <w:szCs w:val="24"/>
          <w:lang w:val="en-US" w:eastAsia="en-US"/>
        </w:rPr>
        <w:t xml:space="preserve">  </w:t>
      </w:r>
    </w:p>
    <w:p w:rsidR="003D18DE" w:rsidRPr="003B52E3" w:rsidRDefault="000324C3" w:rsidP="00AF04C6">
      <w:pPr>
        <w:spacing w:after="0" w:line="240" w:lineRule="auto"/>
        <w:ind w:left="180" w:hanging="180"/>
        <w:jc w:val="both"/>
        <w:rPr>
          <w:rFonts w:ascii="Bookman Old Style" w:hAnsi="Bookman Old Style" w:cs="Arial"/>
          <w:sz w:val="24"/>
          <w:szCs w:val="24"/>
        </w:rPr>
      </w:pPr>
      <w:r w:rsidRPr="003B52E3">
        <w:rPr>
          <w:rFonts w:ascii="Bookman Old Style" w:hAnsi="Bookman Old Style" w:cs="Arial"/>
          <w:b/>
          <w:sz w:val="24"/>
          <w:szCs w:val="24"/>
        </w:rPr>
        <w:t xml:space="preserve">  </w:t>
      </w:r>
      <w:r w:rsidR="003D18DE" w:rsidRPr="003B52E3">
        <w:rPr>
          <w:rFonts w:ascii="Bookman Old Style" w:hAnsi="Bookman Old Style" w:cs="Arial"/>
          <w:sz w:val="24"/>
          <w:szCs w:val="24"/>
        </w:rPr>
        <w:t xml:space="preserve">Social Responsibility Asia (SR Asia) has evaluated the long term CSR projects </w:t>
      </w:r>
      <w:r w:rsidR="002D4817" w:rsidRPr="003B52E3">
        <w:rPr>
          <w:rFonts w:ascii="Bookman Old Style" w:hAnsi="Bookman Old Style" w:cs="Arial"/>
          <w:sz w:val="24"/>
          <w:szCs w:val="24"/>
        </w:rPr>
        <w:t xml:space="preserve">of THDC </w:t>
      </w:r>
      <w:r w:rsidR="003D18DE" w:rsidRPr="003B52E3">
        <w:rPr>
          <w:rFonts w:ascii="Bookman Old Style" w:hAnsi="Bookman Old Style" w:cs="Arial"/>
          <w:sz w:val="24"/>
          <w:szCs w:val="24"/>
        </w:rPr>
        <w:t>during</w:t>
      </w:r>
      <w:r w:rsidR="002D4817" w:rsidRPr="003B52E3">
        <w:rPr>
          <w:rFonts w:ascii="Bookman Old Style" w:hAnsi="Bookman Old Style" w:cs="Arial"/>
          <w:sz w:val="24"/>
          <w:szCs w:val="24"/>
        </w:rPr>
        <w:t xml:space="preserve"> the year 2015. The project modelling is</w:t>
      </w:r>
      <w:r w:rsidR="009C4BE2" w:rsidRPr="003B52E3">
        <w:rPr>
          <w:rFonts w:ascii="Bookman Old Style" w:hAnsi="Bookman Old Style" w:cs="Arial"/>
          <w:sz w:val="24"/>
          <w:szCs w:val="24"/>
        </w:rPr>
        <w:t xml:space="preserve"> found to be</w:t>
      </w:r>
      <w:r w:rsidR="002D4817" w:rsidRPr="003B52E3">
        <w:rPr>
          <w:rFonts w:ascii="Bookman Old Style" w:hAnsi="Bookman Old Style" w:cs="Arial"/>
          <w:sz w:val="24"/>
          <w:szCs w:val="24"/>
        </w:rPr>
        <w:t xml:space="preserve"> unique and delivery has been well appreciated by the people /</w:t>
      </w:r>
      <w:r w:rsidR="00192223" w:rsidRPr="003B52E3">
        <w:rPr>
          <w:rFonts w:ascii="Bookman Old Style" w:hAnsi="Bookman Old Style" w:cs="Arial"/>
          <w:sz w:val="24"/>
          <w:szCs w:val="24"/>
        </w:rPr>
        <w:t xml:space="preserve"> </w:t>
      </w:r>
      <w:r w:rsidR="002D4817" w:rsidRPr="003B52E3">
        <w:rPr>
          <w:rFonts w:ascii="Bookman Old Style" w:hAnsi="Bookman Old Style" w:cs="Arial"/>
          <w:sz w:val="24"/>
          <w:szCs w:val="24"/>
        </w:rPr>
        <w:t>beneficiaries in the region</w:t>
      </w:r>
      <w:r w:rsidR="009C4BE2" w:rsidRPr="003B52E3">
        <w:rPr>
          <w:rFonts w:ascii="Bookman Old Style" w:hAnsi="Bookman Old Style" w:cs="Arial"/>
          <w:sz w:val="24"/>
          <w:szCs w:val="24"/>
        </w:rPr>
        <w:t xml:space="preserve">. The CSR projects are in the shape of </w:t>
      </w:r>
      <w:r w:rsidR="00C319B8" w:rsidRPr="003B52E3">
        <w:rPr>
          <w:rFonts w:ascii="Bookman Old Style" w:hAnsi="Bookman Old Style" w:cs="Arial"/>
          <w:sz w:val="24"/>
          <w:szCs w:val="24"/>
        </w:rPr>
        <w:t>institutionalisation which</w:t>
      </w:r>
      <w:r w:rsidR="009C4BE2" w:rsidRPr="003B52E3">
        <w:rPr>
          <w:rFonts w:ascii="Bookman Old Style" w:hAnsi="Bookman Old Style" w:cs="Arial"/>
          <w:sz w:val="24"/>
          <w:szCs w:val="24"/>
        </w:rPr>
        <w:t xml:space="preserve"> is a good sign for positive and lasting impact on the intended objectives.  </w:t>
      </w:r>
      <w:r w:rsidR="00724BC3">
        <w:rPr>
          <w:rFonts w:ascii="Bookman Old Style" w:hAnsi="Bookman Old Style" w:cs="Arial"/>
          <w:sz w:val="24"/>
          <w:szCs w:val="24"/>
        </w:rPr>
        <w:t>At present</w:t>
      </w:r>
      <w:r w:rsidR="00FF7ED6">
        <w:rPr>
          <w:rFonts w:ascii="Bookman Old Style" w:hAnsi="Bookman Old Style" w:cs="Arial"/>
          <w:sz w:val="24"/>
          <w:szCs w:val="24"/>
        </w:rPr>
        <w:t>,</w:t>
      </w:r>
      <w:r w:rsidR="00724BC3">
        <w:rPr>
          <w:rFonts w:ascii="Bookman Old Style" w:hAnsi="Bookman Old Style" w:cs="Arial"/>
          <w:sz w:val="24"/>
          <w:szCs w:val="24"/>
        </w:rPr>
        <w:t xml:space="preserve"> t</w:t>
      </w:r>
      <w:r w:rsidR="009C4BE2" w:rsidRPr="003B52E3">
        <w:rPr>
          <w:rFonts w:ascii="Bookman Old Style" w:hAnsi="Bookman Old Style" w:cs="Arial"/>
          <w:sz w:val="24"/>
          <w:szCs w:val="24"/>
        </w:rPr>
        <w:t xml:space="preserve">he </w:t>
      </w:r>
      <w:r w:rsidR="00724BC3">
        <w:rPr>
          <w:rFonts w:ascii="Bookman Old Style" w:hAnsi="Bookman Old Style" w:cs="Arial"/>
          <w:sz w:val="24"/>
          <w:szCs w:val="24"/>
        </w:rPr>
        <w:t xml:space="preserve">focus </w:t>
      </w:r>
      <w:r w:rsidR="009C4BE2" w:rsidRPr="003B52E3">
        <w:rPr>
          <w:rFonts w:ascii="Bookman Old Style" w:hAnsi="Bookman Old Style" w:cs="Arial"/>
          <w:sz w:val="24"/>
          <w:szCs w:val="24"/>
        </w:rPr>
        <w:t xml:space="preserve">is on </w:t>
      </w:r>
      <w:r w:rsidR="00FF7ED6">
        <w:rPr>
          <w:rFonts w:ascii="Bookman Old Style" w:hAnsi="Bookman Old Style" w:cs="Arial"/>
          <w:sz w:val="24"/>
          <w:szCs w:val="24"/>
        </w:rPr>
        <w:t>H</w:t>
      </w:r>
      <w:r w:rsidR="003B52E3" w:rsidRPr="003B52E3">
        <w:rPr>
          <w:rFonts w:ascii="Bookman Old Style" w:hAnsi="Bookman Old Style" w:cs="Arial"/>
          <w:sz w:val="24"/>
          <w:szCs w:val="24"/>
        </w:rPr>
        <w:t xml:space="preserve">ealth, </w:t>
      </w:r>
      <w:r w:rsidR="00724BC3">
        <w:rPr>
          <w:rFonts w:ascii="Bookman Old Style" w:hAnsi="Bookman Old Style" w:cs="Arial"/>
          <w:sz w:val="24"/>
          <w:szCs w:val="24"/>
        </w:rPr>
        <w:t xml:space="preserve">Education, Sanitation, </w:t>
      </w:r>
      <w:r w:rsidR="00FF7ED6">
        <w:rPr>
          <w:rFonts w:ascii="Bookman Old Style" w:hAnsi="Bookman Old Style" w:cs="Arial"/>
          <w:sz w:val="24"/>
          <w:szCs w:val="24"/>
        </w:rPr>
        <w:t>Water harvesting, L</w:t>
      </w:r>
      <w:r w:rsidR="009C4BE2" w:rsidRPr="003B52E3">
        <w:rPr>
          <w:rFonts w:ascii="Bookman Old Style" w:hAnsi="Bookman Old Style" w:cs="Arial"/>
          <w:sz w:val="24"/>
          <w:szCs w:val="24"/>
        </w:rPr>
        <w:t xml:space="preserve">ivelihood and </w:t>
      </w:r>
      <w:r w:rsidR="00FF7ED6">
        <w:rPr>
          <w:rFonts w:ascii="Bookman Old Style" w:hAnsi="Bookman Old Style" w:cs="Arial"/>
          <w:sz w:val="24"/>
          <w:szCs w:val="24"/>
        </w:rPr>
        <w:t>I</w:t>
      </w:r>
      <w:r w:rsidR="009C4BE2" w:rsidRPr="003B52E3">
        <w:rPr>
          <w:rFonts w:ascii="Bookman Old Style" w:hAnsi="Bookman Old Style" w:cs="Arial"/>
          <w:sz w:val="24"/>
          <w:szCs w:val="24"/>
        </w:rPr>
        <w:t xml:space="preserve">ncome </w:t>
      </w:r>
      <w:r w:rsidR="003B52E3" w:rsidRPr="003B52E3">
        <w:rPr>
          <w:rFonts w:ascii="Bookman Old Style" w:hAnsi="Bookman Old Style" w:cs="Arial"/>
          <w:sz w:val="24"/>
          <w:szCs w:val="24"/>
        </w:rPr>
        <w:t>generation</w:t>
      </w:r>
      <w:r w:rsidR="00FF7ED6">
        <w:rPr>
          <w:rFonts w:ascii="Bookman Old Style" w:hAnsi="Bookman Old Style" w:cs="Arial"/>
          <w:sz w:val="24"/>
          <w:szCs w:val="24"/>
        </w:rPr>
        <w:t xml:space="preserve"> activities</w:t>
      </w:r>
      <w:r w:rsidR="003B52E3" w:rsidRPr="003B52E3">
        <w:rPr>
          <w:rFonts w:ascii="Bookman Old Style" w:hAnsi="Bookman Old Style" w:cs="Arial"/>
          <w:sz w:val="24"/>
          <w:szCs w:val="24"/>
        </w:rPr>
        <w:t xml:space="preserve"> which are</w:t>
      </w:r>
      <w:r w:rsidR="009C4BE2" w:rsidRPr="003B52E3">
        <w:rPr>
          <w:rFonts w:ascii="Bookman Old Style" w:hAnsi="Bookman Old Style" w:cs="Arial"/>
          <w:sz w:val="24"/>
          <w:szCs w:val="24"/>
        </w:rPr>
        <w:t xml:space="preserve"> very important given the socio economics of the area. The beneficiaries </w:t>
      </w:r>
      <w:r w:rsidR="002D4817" w:rsidRPr="003B52E3">
        <w:rPr>
          <w:rFonts w:ascii="Bookman Old Style" w:hAnsi="Bookman Old Style" w:cs="Arial"/>
          <w:sz w:val="24"/>
          <w:szCs w:val="24"/>
        </w:rPr>
        <w:t>further wants</w:t>
      </w:r>
      <w:r w:rsidR="003D18DE" w:rsidRPr="003B52E3">
        <w:rPr>
          <w:rFonts w:ascii="Bookman Old Style" w:hAnsi="Bookman Old Style" w:cs="Arial"/>
          <w:sz w:val="24"/>
          <w:szCs w:val="24"/>
        </w:rPr>
        <w:t xml:space="preserve"> </w:t>
      </w:r>
      <w:r w:rsidR="002D4817" w:rsidRPr="003B52E3">
        <w:rPr>
          <w:rFonts w:ascii="Bookman Old Style" w:hAnsi="Bookman Old Style" w:cs="Arial"/>
          <w:sz w:val="24"/>
          <w:szCs w:val="24"/>
        </w:rPr>
        <w:t>the project scaled up so that more people can be benefited, more awareness program are</w:t>
      </w:r>
      <w:r w:rsidR="006C34D6" w:rsidRPr="003B52E3">
        <w:rPr>
          <w:rFonts w:ascii="Bookman Old Style" w:hAnsi="Bookman Old Style" w:cs="Arial"/>
          <w:sz w:val="24"/>
          <w:szCs w:val="24"/>
        </w:rPr>
        <w:t xml:space="preserve"> requested to be </w:t>
      </w:r>
      <w:r w:rsidR="002D4817" w:rsidRPr="003B52E3">
        <w:rPr>
          <w:rFonts w:ascii="Bookman Old Style" w:hAnsi="Bookman Old Style" w:cs="Arial"/>
          <w:sz w:val="24"/>
          <w:szCs w:val="24"/>
        </w:rPr>
        <w:t>held for sensitizing the schemes so that sustainable change is achieved.</w:t>
      </w:r>
      <w:r w:rsidR="009C4BE2" w:rsidRPr="003B52E3">
        <w:rPr>
          <w:rFonts w:ascii="Bookman Old Style" w:hAnsi="Bookman Old Style" w:cs="Arial"/>
          <w:sz w:val="24"/>
          <w:szCs w:val="24"/>
        </w:rPr>
        <w:t xml:space="preserve"> </w:t>
      </w:r>
    </w:p>
    <w:p w:rsidR="002D4817" w:rsidRPr="003B52E3" w:rsidRDefault="002D4817" w:rsidP="00E12781">
      <w:pPr>
        <w:spacing w:after="0" w:line="240" w:lineRule="auto"/>
        <w:ind w:left="180" w:hanging="180"/>
        <w:rPr>
          <w:rFonts w:ascii="Bookman Old Style" w:hAnsi="Bookman Old Style" w:cs="Arial"/>
          <w:b/>
          <w:sz w:val="24"/>
          <w:szCs w:val="24"/>
        </w:rPr>
      </w:pPr>
    </w:p>
    <w:p w:rsidR="00E12781" w:rsidRPr="0047472F" w:rsidRDefault="00E12781" w:rsidP="00931EC5">
      <w:pPr>
        <w:spacing w:after="0" w:line="240" w:lineRule="auto"/>
        <w:ind w:left="180"/>
        <w:rPr>
          <w:rFonts w:ascii="Bookman Old Style" w:hAnsi="Bookman Old Style" w:cs="Arial"/>
          <w:b/>
          <w:sz w:val="24"/>
          <w:szCs w:val="24"/>
        </w:rPr>
      </w:pPr>
      <w:r w:rsidRPr="0047472F">
        <w:rPr>
          <w:rFonts w:ascii="Bookman Old Style" w:hAnsi="Bookman Old Style" w:cs="Arial"/>
          <w:b/>
          <w:sz w:val="24"/>
          <w:szCs w:val="24"/>
        </w:rPr>
        <w:t>Reference</w:t>
      </w:r>
      <w:r w:rsidR="003D18DE">
        <w:rPr>
          <w:rFonts w:ascii="Bookman Old Style" w:hAnsi="Bookman Old Style" w:cs="Arial"/>
          <w:b/>
          <w:sz w:val="24"/>
          <w:szCs w:val="24"/>
        </w:rPr>
        <w:t>s</w:t>
      </w:r>
      <w:r w:rsidRPr="0047472F">
        <w:rPr>
          <w:rFonts w:ascii="Bookman Old Style" w:hAnsi="Bookman Old Style" w:cs="Arial"/>
          <w:b/>
          <w:sz w:val="24"/>
          <w:szCs w:val="24"/>
        </w:rPr>
        <w:t>:</w:t>
      </w:r>
    </w:p>
    <w:p w:rsidR="00E12781" w:rsidRPr="0047472F" w:rsidRDefault="00E12781" w:rsidP="00E12781">
      <w:pPr>
        <w:pStyle w:val="ListParagraph"/>
        <w:numPr>
          <w:ilvl w:val="0"/>
          <w:numId w:val="46"/>
        </w:numPr>
        <w:spacing w:after="0" w:line="240" w:lineRule="auto"/>
        <w:rPr>
          <w:rFonts w:ascii="Bookman Old Style" w:hAnsi="Bookman Old Style" w:cs="Arial"/>
          <w:sz w:val="24"/>
          <w:szCs w:val="24"/>
        </w:rPr>
      </w:pPr>
      <w:r w:rsidRPr="0047472F">
        <w:rPr>
          <w:rFonts w:ascii="Bookman Old Style" w:hAnsi="Bookman Old Style" w:cs="Arial"/>
          <w:sz w:val="24"/>
          <w:szCs w:val="24"/>
        </w:rPr>
        <w:t>Indian company act-2013 on CSR</w:t>
      </w:r>
    </w:p>
    <w:p w:rsidR="00E12781" w:rsidRPr="0047472F" w:rsidRDefault="00E12781" w:rsidP="00E12781">
      <w:pPr>
        <w:pStyle w:val="ListParagraph"/>
        <w:numPr>
          <w:ilvl w:val="0"/>
          <w:numId w:val="46"/>
        </w:numPr>
        <w:spacing w:after="0" w:line="240" w:lineRule="auto"/>
        <w:rPr>
          <w:rFonts w:ascii="Bookman Old Style" w:hAnsi="Bookman Old Style" w:cs="Arial"/>
          <w:sz w:val="24"/>
          <w:szCs w:val="24"/>
        </w:rPr>
      </w:pPr>
      <w:r w:rsidRPr="0047472F">
        <w:rPr>
          <w:rFonts w:ascii="Bookman Old Style" w:hAnsi="Bookman Old Style" w:cs="Arial"/>
          <w:sz w:val="24"/>
          <w:szCs w:val="24"/>
        </w:rPr>
        <w:t>Indian Act on Land acquisition 2013</w:t>
      </w:r>
    </w:p>
    <w:p w:rsidR="00E12781" w:rsidRPr="0047472F" w:rsidRDefault="00E12781" w:rsidP="00E12781">
      <w:pPr>
        <w:pStyle w:val="ListParagraph"/>
        <w:numPr>
          <w:ilvl w:val="0"/>
          <w:numId w:val="46"/>
        </w:numPr>
        <w:spacing w:after="0" w:line="240" w:lineRule="auto"/>
        <w:rPr>
          <w:rFonts w:ascii="Bookman Old Style" w:hAnsi="Bookman Old Style" w:cs="Arial"/>
          <w:sz w:val="24"/>
          <w:szCs w:val="24"/>
        </w:rPr>
      </w:pPr>
      <w:r w:rsidRPr="0047472F">
        <w:rPr>
          <w:rFonts w:ascii="Bookman Old Style" w:hAnsi="Bookman Old Style" w:cs="Arial"/>
          <w:sz w:val="24"/>
          <w:szCs w:val="24"/>
        </w:rPr>
        <w:t>National Voluntary guidelines (NVG) Ministry of Corporate Affairs Govt of India</w:t>
      </w:r>
    </w:p>
    <w:p w:rsidR="00E12781" w:rsidRPr="0047472F" w:rsidRDefault="00E12781" w:rsidP="00E12781">
      <w:pPr>
        <w:pStyle w:val="ListParagraph"/>
        <w:numPr>
          <w:ilvl w:val="0"/>
          <w:numId w:val="46"/>
        </w:numPr>
        <w:spacing w:after="0" w:line="240" w:lineRule="auto"/>
        <w:rPr>
          <w:rFonts w:ascii="Bookman Old Style" w:hAnsi="Bookman Old Style" w:cs="Arial"/>
          <w:sz w:val="24"/>
          <w:szCs w:val="24"/>
        </w:rPr>
      </w:pPr>
      <w:r w:rsidRPr="0047472F">
        <w:rPr>
          <w:rFonts w:ascii="Bookman Old Style" w:hAnsi="Bookman Old Style" w:cs="Arial"/>
          <w:sz w:val="24"/>
          <w:szCs w:val="24"/>
        </w:rPr>
        <w:t>ISO 26000:2010</w:t>
      </w:r>
    </w:p>
    <w:p w:rsidR="00E12781" w:rsidRDefault="00E12781" w:rsidP="00E12781">
      <w:pPr>
        <w:pStyle w:val="ListParagraph"/>
        <w:numPr>
          <w:ilvl w:val="0"/>
          <w:numId w:val="46"/>
        </w:numPr>
        <w:spacing w:after="0" w:line="240" w:lineRule="auto"/>
        <w:rPr>
          <w:rFonts w:ascii="Bookman Old Style" w:hAnsi="Bookman Old Style" w:cs="Arial"/>
          <w:sz w:val="24"/>
          <w:szCs w:val="24"/>
        </w:rPr>
      </w:pPr>
      <w:r w:rsidRPr="0047472F">
        <w:rPr>
          <w:rFonts w:ascii="Bookman Old Style" w:hAnsi="Bookman Old Style" w:cs="Arial"/>
          <w:sz w:val="24"/>
          <w:szCs w:val="24"/>
        </w:rPr>
        <w:t xml:space="preserve">OECD Guidelines on CSR for Multinational Companies  </w:t>
      </w:r>
    </w:p>
    <w:p w:rsidR="00806AFF" w:rsidRPr="0047472F" w:rsidRDefault="00806AFF" w:rsidP="00E12781">
      <w:pPr>
        <w:pStyle w:val="ListParagraph"/>
        <w:numPr>
          <w:ilvl w:val="0"/>
          <w:numId w:val="46"/>
        </w:numPr>
        <w:spacing w:after="0" w:line="240" w:lineRule="auto"/>
        <w:rPr>
          <w:rFonts w:ascii="Bookman Old Style" w:hAnsi="Bookman Old Style" w:cs="Arial"/>
          <w:sz w:val="24"/>
          <w:szCs w:val="24"/>
        </w:rPr>
      </w:pPr>
      <w:r>
        <w:rPr>
          <w:rFonts w:ascii="Bookman Old Style" w:hAnsi="Bookman Old Style" w:cs="Arial"/>
          <w:sz w:val="24"/>
          <w:szCs w:val="24"/>
        </w:rPr>
        <w:t>THDCIL CSR Annual reports, Sustainability reports &amp; THDCIL’s website</w:t>
      </w:r>
    </w:p>
    <w:p w:rsidR="00E12781" w:rsidRPr="0047472F" w:rsidRDefault="00E12781" w:rsidP="00E12781">
      <w:pPr>
        <w:spacing w:after="0" w:line="240" w:lineRule="auto"/>
        <w:ind w:left="180" w:hanging="180"/>
        <w:jc w:val="center"/>
        <w:rPr>
          <w:rFonts w:ascii="Bookman Old Style" w:hAnsi="Bookman Old Style" w:cs="Arial"/>
          <w:sz w:val="24"/>
          <w:szCs w:val="24"/>
        </w:rPr>
      </w:pPr>
    </w:p>
    <w:p w:rsidR="000324C3" w:rsidRDefault="000324C3" w:rsidP="00FF7ED6">
      <w:pPr>
        <w:spacing w:after="0" w:line="240" w:lineRule="auto"/>
        <w:ind w:left="180" w:hanging="38"/>
        <w:rPr>
          <w:rFonts w:ascii="Bookman Old Style" w:hAnsi="Bookman Old Style" w:cs="Arial"/>
          <w:b/>
          <w:sz w:val="24"/>
          <w:szCs w:val="24"/>
        </w:rPr>
      </w:pPr>
      <w:r>
        <w:rPr>
          <w:rFonts w:ascii="Bookman Old Style" w:hAnsi="Bookman Old Style" w:cs="Arial"/>
          <w:b/>
          <w:sz w:val="24"/>
          <w:szCs w:val="24"/>
        </w:rPr>
        <w:t>Acknowledgement:</w:t>
      </w:r>
    </w:p>
    <w:p w:rsidR="000324C3" w:rsidRDefault="000324C3" w:rsidP="00FF7ED6">
      <w:pPr>
        <w:spacing w:after="0" w:line="240" w:lineRule="auto"/>
        <w:ind w:left="180" w:hanging="38"/>
        <w:rPr>
          <w:rFonts w:ascii="Bookman Old Style" w:hAnsi="Bookman Old Style" w:cs="Arial"/>
          <w:b/>
          <w:sz w:val="24"/>
          <w:szCs w:val="24"/>
        </w:rPr>
      </w:pPr>
    </w:p>
    <w:p w:rsidR="000324C3" w:rsidRPr="000324C3" w:rsidRDefault="000324C3" w:rsidP="00FF7ED6">
      <w:pPr>
        <w:spacing w:after="0" w:line="240" w:lineRule="auto"/>
        <w:ind w:left="142"/>
        <w:jc w:val="both"/>
        <w:rPr>
          <w:rFonts w:ascii="Bookman Old Style" w:hAnsi="Bookman Old Style" w:cs="Arial"/>
          <w:sz w:val="24"/>
          <w:szCs w:val="24"/>
        </w:rPr>
      </w:pPr>
      <w:r w:rsidRPr="000324C3">
        <w:rPr>
          <w:rFonts w:ascii="Bookman Old Style" w:hAnsi="Bookman Old Style" w:cs="Arial"/>
          <w:sz w:val="24"/>
          <w:szCs w:val="24"/>
        </w:rPr>
        <w:t xml:space="preserve">The authors acknowledge the tremendous support and </w:t>
      </w:r>
      <w:r>
        <w:rPr>
          <w:rFonts w:ascii="Bookman Old Style" w:hAnsi="Bookman Old Style" w:cs="Arial"/>
          <w:sz w:val="24"/>
          <w:szCs w:val="24"/>
        </w:rPr>
        <w:t xml:space="preserve">encouragement </w:t>
      </w:r>
      <w:r w:rsidR="00DD7CDE">
        <w:rPr>
          <w:rFonts w:ascii="Bookman Old Style" w:hAnsi="Bookman Old Style" w:cs="Arial"/>
          <w:sz w:val="24"/>
          <w:szCs w:val="24"/>
        </w:rPr>
        <w:t xml:space="preserve">received from </w:t>
      </w:r>
      <w:r w:rsidR="00C319B8">
        <w:rPr>
          <w:rFonts w:ascii="Bookman Old Style" w:hAnsi="Bookman Old Style" w:cs="Arial"/>
          <w:sz w:val="24"/>
          <w:szCs w:val="24"/>
        </w:rPr>
        <w:t xml:space="preserve">SEWA-THDC </w:t>
      </w:r>
      <w:r w:rsidR="00DD7CDE">
        <w:rPr>
          <w:rFonts w:ascii="Bookman Old Style" w:hAnsi="Bookman Old Style" w:cs="Arial"/>
          <w:sz w:val="24"/>
          <w:szCs w:val="24"/>
        </w:rPr>
        <w:t xml:space="preserve">management </w:t>
      </w:r>
      <w:r>
        <w:rPr>
          <w:rFonts w:ascii="Bookman Old Style" w:hAnsi="Bookman Old Style" w:cs="Arial"/>
          <w:sz w:val="24"/>
          <w:szCs w:val="24"/>
        </w:rPr>
        <w:t xml:space="preserve">team while writing this paper. Special thanks </w:t>
      </w:r>
      <w:r w:rsidR="00F64075">
        <w:rPr>
          <w:rFonts w:ascii="Bookman Old Style" w:hAnsi="Bookman Old Style" w:cs="Arial"/>
          <w:sz w:val="24"/>
          <w:szCs w:val="24"/>
        </w:rPr>
        <w:t xml:space="preserve">to the </w:t>
      </w:r>
      <w:r w:rsidR="00DD7CDE">
        <w:rPr>
          <w:rFonts w:ascii="Bookman Old Style" w:hAnsi="Bookman Old Style" w:cs="Arial"/>
          <w:sz w:val="24"/>
          <w:szCs w:val="24"/>
        </w:rPr>
        <w:t>then SEWA</w:t>
      </w:r>
      <w:r w:rsidR="006C34D6">
        <w:rPr>
          <w:rFonts w:ascii="Bookman Old Style" w:hAnsi="Bookman Old Style" w:cs="Arial"/>
          <w:sz w:val="24"/>
          <w:szCs w:val="24"/>
        </w:rPr>
        <w:t xml:space="preserve">-THDC </w:t>
      </w:r>
      <w:r w:rsidR="00DD7CDE">
        <w:rPr>
          <w:rFonts w:ascii="Bookman Old Style" w:hAnsi="Bookman Old Style" w:cs="Arial"/>
          <w:sz w:val="24"/>
          <w:szCs w:val="24"/>
        </w:rPr>
        <w:t>President Mr. H L B</w:t>
      </w:r>
      <w:r w:rsidR="00192223">
        <w:rPr>
          <w:rFonts w:ascii="Bookman Old Style" w:hAnsi="Bookman Old Style" w:cs="Arial"/>
          <w:sz w:val="24"/>
          <w:szCs w:val="24"/>
        </w:rPr>
        <w:t>haraj</w:t>
      </w:r>
      <w:r w:rsidR="00DD7CDE">
        <w:rPr>
          <w:rFonts w:ascii="Bookman Old Style" w:hAnsi="Bookman Old Style" w:cs="Arial"/>
          <w:sz w:val="24"/>
          <w:szCs w:val="24"/>
        </w:rPr>
        <w:t>,</w:t>
      </w:r>
      <w:r w:rsidR="003629E2">
        <w:rPr>
          <w:rFonts w:ascii="Bookman Old Style" w:hAnsi="Bookman Old Style" w:cs="Arial"/>
          <w:sz w:val="24"/>
          <w:szCs w:val="24"/>
        </w:rPr>
        <w:t xml:space="preserve"> Mr. S.R. Mishra, GM (S&amp;E)/ President (SEWA-THDC),</w:t>
      </w:r>
      <w:r w:rsidR="00DD7CDE">
        <w:rPr>
          <w:rFonts w:ascii="Bookman Old Style" w:hAnsi="Bookman Old Style" w:cs="Arial"/>
          <w:sz w:val="24"/>
          <w:szCs w:val="24"/>
        </w:rPr>
        <w:t xml:space="preserve"> </w:t>
      </w:r>
      <w:r w:rsidR="00F64075">
        <w:rPr>
          <w:rFonts w:ascii="Bookman Old Style" w:hAnsi="Bookman Old Style" w:cs="Arial"/>
          <w:sz w:val="24"/>
          <w:szCs w:val="24"/>
        </w:rPr>
        <w:t>THDC</w:t>
      </w:r>
      <w:r w:rsidR="00192223">
        <w:rPr>
          <w:rFonts w:ascii="Bookman Old Style" w:hAnsi="Bookman Old Style" w:cs="Arial"/>
          <w:sz w:val="24"/>
          <w:szCs w:val="24"/>
        </w:rPr>
        <w:t xml:space="preserve">IL </w:t>
      </w:r>
      <w:r w:rsidR="00F64075">
        <w:rPr>
          <w:rFonts w:ascii="Bookman Old Style" w:hAnsi="Bookman Old Style" w:cs="Arial"/>
          <w:sz w:val="24"/>
          <w:szCs w:val="24"/>
        </w:rPr>
        <w:t>officer</w:t>
      </w:r>
      <w:r w:rsidR="00C319B8">
        <w:rPr>
          <w:rFonts w:ascii="Bookman Old Style" w:hAnsi="Bookman Old Style" w:cs="Arial"/>
          <w:sz w:val="24"/>
          <w:szCs w:val="24"/>
        </w:rPr>
        <w:t>’s Mr. Shailendra Singh</w:t>
      </w:r>
      <w:r w:rsidR="00806AFF">
        <w:rPr>
          <w:rFonts w:ascii="Bookman Old Style" w:hAnsi="Bookman Old Style" w:cs="Arial"/>
          <w:sz w:val="24"/>
          <w:szCs w:val="24"/>
        </w:rPr>
        <w:t xml:space="preserve"> (AGM)</w:t>
      </w:r>
      <w:r w:rsidR="003629E2">
        <w:rPr>
          <w:rFonts w:ascii="Bookman Old Style" w:hAnsi="Bookman Old Style" w:cs="Arial"/>
          <w:sz w:val="24"/>
          <w:szCs w:val="24"/>
        </w:rPr>
        <w:t xml:space="preserve">, </w:t>
      </w:r>
      <w:r w:rsidR="00F64075">
        <w:rPr>
          <w:rFonts w:ascii="Bookman Old Style" w:hAnsi="Bookman Old Style" w:cs="Arial"/>
          <w:sz w:val="24"/>
          <w:szCs w:val="24"/>
        </w:rPr>
        <w:t>Mr.</w:t>
      </w:r>
      <w:r w:rsidR="00DD7CDE">
        <w:rPr>
          <w:rFonts w:ascii="Bookman Old Style" w:hAnsi="Bookman Old Style" w:cs="Arial"/>
          <w:sz w:val="24"/>
          <w:szCs w:val="24"/>
        </w:rPr>
        <w:t xml:space="preserve"> </w:t>
      </w:r>
      <w:r w:rsidR="00F64075">
        <w:rPr>
          <w:rFonts w:ascii="Bookman Old Style" w:hAnsi="Bookman Old Style" w:cs="Arial"/>
          <w:sz w:val="24"/>
          <w:szCs w:val="24"/>
        </w:rPr>
        <w:t>Vijay Sehgal</w:t>
      </w:r>
      <w:r w:rsidR="00806AFF">
        <w:rPr>
          <w:rFonts w:ascii="Bookman Old Style" w:hAnsi="Bookman Old Style" w:cs="Arial"/>
          <w:sz w:val="24"/>
          <w:szCs w:val="24"/>
        </w:rPr>
        <w:t xml:space="preserve"> (DGM)</w:t>
      </w:r>
      <w:r w:rsidR="003629E2">
        <w:rPr>
          <w:rFonts w:ascii="Bookman Old Style" w:hAnsi="Bookman Old Style" w:cs="Arial"/>
          <w:sz w:val="24"/>
          <w:szCs w:val="24"/>
        </w:rPr>
        <w:t>, Sh. Amardeep Singh (DGM), Sh. Anil Bhat, (Sr. Mgr) &amp; Sh. Vipin Thapliyal (Mgr)</w:t>
      </w:r>
      <w:r w:rsidR="00F64075">
        <w:rPr>
          <w:rFonts w:ascii="Bookman Old Style" w:hAnsi="Bookman Old Style" w:cs="Arial"/>
          <w:sz w:val="24"/>
          <w:szCs w:val="24"/>
        </w:rPr>
        <w:t xml:space="preserve">.  We </w:t>
      </w:r>
      <w:r w:rsidR="00DD7CDE">
        <w:rPr>
          <w:rFonts w:ascii="Bookman Old Style" w:hAnsi="Bookman Old Style" w:cs="Arial"/>
          <w:sz w:val="24"/>
          <w:szCs w:val="24"/>
        </w:rPr>
        <w:t xml:space="preserve">are </w:t>
      </w:r>
      <w:r w:rsidR="00F64075">
        <w:rPr>
          <w:rFonts w:ascii="Bookman Old Style" w:hAnsi="Bookman Old Style" w:cs="Arial"/>
          <w:sz w:val="24"/>
          <w:szCs w:val="24"/>
        </w:rPr>
        <w:t>also indebted to the THDC</w:t>
      </w:r>
      <w:r w:rsidR="00192223">
        <w:rPr>
          <w:rFonts w:ascii="Bookman Old Style" w:hAnsi="Bookman Old Style" w:cs="Arial"/>
          <w:sz w:val="24"/>
          <w:szCs w:val="24"/>
        </w:rPr>
        <w:t>IL</w:t>
      </w:r>
      <w:r w:rsidR="00F64075">
        <w:rPr>
          <w:rFonts w:ascii="Bookman Old Style" w:hAnsi="Bookman Old Style" w:cs="Arial"/>
          <w:sz w:val="24"/>
          <w:szCs w:val="24"/>
        </w:rPr>
        <w:t xml:space="preserve"> </w:t>
      </w:r>
      <w:r w:rsidR="00DD7CDE">
        <w:rPr>
          <w:rFonts w:ascii="Bookman Old Style" w:hAnsi="Bookman Old Style" w:cs="Arial"/>
          <w:sz w:val="24"/>
          <w:szCs w:val="24"/>
        </w:rPr>
        <w:t xml:space="preserve">site </w:t>
      </w:r>
      <w:r w:rsidR="00F64075">
        <w:rPr>
          <w:rFonts w:ascii="Bookman Old Style" w:hAnsi="Bookman Old Style" w:cs="Arial"/>
          <w:sz w:val="24"/>
          <w:szCs w:val="24"/>
        </w:rPr>
        <w:t>project officers for sharing the information including the other stakeholders.</w:t>
      </w:r>
    </w:p>
    <w:p w:rsidR="000324C3" w:rsidRDefault="000324C3" w:rsidP="00FF7ED6">
      <w:pPr>
        <w:spacing w:after="0" w:line="240" w:lineRule="auto"/>
        <w:ind w:left="180" w:hanging="38"/>
        <w:rPr>
          <w:rFonts w:ascii="Bookman Old Style" w:hAnsi="Bookman Old Style" w:cs="Arial"/>
          <w:b/>
          <w:sz w:val="24"/>
          <w:szCs w:val="24"/>
        </w:rPr>
      </w:pPr>
    </w:p>
    <w:p w:rsidR="00E12781" w:rsidRPr="0047472F" w:rsidRDefault="00E12781" w:rsidP="00FF7ED6">
      <w:pPr>
        <w:spacing w:after="0" w:line="240" w:lineRule="auto"/>
        <w:ind w:left="180" w:hanging="38"/>
        <w:rPr>
          <w:rFonts w:ascii="Bookman Old Style" w:hAnsi="Bookman Old Style" w:cs="Arial"/>
          <w:b/>
          <w:sz w:val="24"/>
          <w:szCs w:val="24"/>
        </w:rPr>
      </w:pPr>
      <w:r w:rsidRPr="0047472F">
        <w:rPr>
          <w:rFonts w:ascii="Bookman Old Style" w:hAnsi="Bookman Old Style" w:cs="Arial"/>
          <w:b/>
          <w:sz w:val="24"/>
          <w:szCs w:val="24"/>
        </w:rPr>
        <w:t>About the Authors</w:t>
      </w:r>
    </w:p>
    <w:p w:rsidR="00E12781" w:rsidRPr="0047472F" w:rsidRDefault="00E12781" w:rsidP="00FF7ED6">
      <w:pPr>
        <w:pStyle w:val="NoSpacing"/>
        <w:numPr>
          <w:ilvl w:val="0"/>
          <w:numId w:val="47"/>
        </w:numPr>
        <w:ind w:hanging="578"/>
        <w:jc w:val="both"/>
        <w:rPr>
          <w:rFonts w:ascii="Bookman Old Style" w:hAnsi="Bookman Old Style"/>
          <w:sz w:val="24"/>
          <w:szCs w:val="24"/>
        </w:rPr>
      </w:pPr>
      <w:r w:rsidRPr="0047472F">
        <w:rPr>
          <w:rFonts w:ascii="Bookman Old Style" w:hAnsi="Bookman Old Style" w:cs="Arial"/>
          <w:sz w:val="24"/>
          <w:szCs w:val="24"/>
        </w:rPr>
        <w:lastRenderedPageBreak/>
        <w:t xml:space="preserve">Mr. Birendra Raturi, International Director SR Asia, He has over 20 years of experience in the various fields and sectors in India and overseas. He is a training faculty with CBI the Netherlands government, Inwent Germany, Power HR forum, CII. FICCI, ELCINA etc. He led a </w:t>
      </w:r>
      <w:r w:rsidRPr="0047472F">
        <w:rPr>
          <w:rFonts w:ascii="Bookman Old Style" w:hAnsi="Bookman Old Style" w:cs="Arial"/>
          <w:b/>
          <w:sz w:val="24"/>
          <w:szCs w:val="24"/>
        </w:rPr>
        <w:t>first CSR project study</w:t>
      </w:r>
      <w:r w:rsidRPr="0047472F">
        <w:rPr>
          <w:rFonts w:ascii="Bookman Old Style" w:hAnsi="Bookman Old Style" w:cs="Arial"/>
          <w:sz w:val="24"/>
          <w:szCs w:val="24"/>
        </w:rPr>
        <w:t xml:space="preserve"> in India in 2011 funded by CBI along with the FICCI. He has conducted imparted training on CSR and conducted impact assessment of CSR project of various PSU like THDC, NTPC, NHPC, RECL, etc. He is </w:t>
      </w:r>
      <w:r w:rsidRPr="0047472F">
        <w:rPr>
          <w:rFonts w:ascii="Bookman Old Style" w:hAnsi="Bookman Old Style" w:cs="Arial"/>
          <w:b/>
          <w:sz w:val="24"/>
          <w:szCs w:val="24"/>
        </w:rPr>
        <w:t xml:space="preserve">certified professional on ISO 26000 </w:t>
      </w:r>
      <w:r w:rsidRPr="0047472F">
        <w:rPr>
          <w:rFonts w:ascii="Bookman Old Style" w:hAnsi="Bookman Old Style" w:cs="Arial"/>
          <w:sz w:val="24"/>
          <w:szCs w:val="24"/>
        </w:rPr>
        <w:t xml:space="preserve">and has developed a self e-learning program on ISO </w:t>
      </w:r>
      <w:r w:rsidRPr="0047472F">
        <w:rPr>
          <w:rFonts w:ascii="Bookman Old Style" w:hAnsi="Bookman Old Style" w:cs="Arial"/>
          <w:b/>
          <w:sz w:val="24"/>
          <w:szCs w:val="24"/>
        </w:rPr>
        <w:t>26000:2010 on Social Responsibility</w:t>
      </w:r>
      <w:r w:rsidRPr="0047472F">
        <w:rPr>
          <w:rFonts w:ascii="Bookman Old Style" w:hAnsi="Bookman Old Style" w:cs="Arial"/>
          <w:sz w:val="24"/>
          <w:szCs w:val="24"/>
        </w:rPr>
        <w:t xml:space="preserve"> for Asian Productivity Organization (APO) Japan where in more than 5000 participants over 80 countries attended the program. </w:t>
      </w:r>
      <w:r w:rsidR="00F64075">
        <w:rPr>
          <w:rFonts w:ascii="Bookman Old Style" w:hAnsi="Bookman Old Style" w:cs="Arial"/>
          <w:sz w:val="24"/>
          <w:szCs w:val="24"/>
        </w:rPr>
        <w:t xml:space="preserve"> </w:t>
      </w:r>
    </w:p>
    <w:p w:rsidR="00373235" w:rsidRPr="0047472F" w:rsidRDefault="00373235" w:rsidP="00FF7ED6">
      <w:pPr>
        <w:pStyle w:val="ListParagraph"/>
        <w:ind w:hanging="38"/>
        <w:jc w:val="both"/>
        <w:rPr>
          <w:rFonts w:ascii="Bookman Old Style" w:hAnsi="Bookman Old Style"/>
          <w:sz w:val="24"/>
          <w:szCs w:val="24"/>
        </w:rPr>
      </w:pPr>
    </w:p>
    <w:p w:rsidR="00373235" w:rsidRPr="0047472F" w:rsidRDefault="00373235" w:rsidP="00FF7ED6">
      <w:pPr>
        <w:pStyle w:val="NoSpacing"/>
        <w:numPr>
          <w:ilvl w:val="0"/>
          <w:numId w:val="47"/>
        </w:numPr>
        <w:ind w:hanging="578"/>
        <w:jc w:val="both"/>
        <w:rPr>
          <w:rFonts w:ascii="Bookman Old Style" w:hAnsi="Bookman Old Style" w:cs="Arial"/>
          <w:sz w:val="24"/>
          <w:szCs w:val="24"/>
        </w:rPr>
      </w:pPr>
      <w:r w:rsidRPr="0047472F">
        <w:rPr>
          <w:rFonts w:ascii="Bookman Old Style" w:hAnsi="Bookman Old Style" w:cs="Arial"/>
          <w:sz w:val="24"/>
          <w:szCs w:val="24"/>
        </w:rPr>
        <w:t>Mr. Rakesh Khare, Former Executive Director THDC India Ltd, He has over 38 years of diverse experience in various PSUs and in the field of CSR</w:t>
      </w:r>
      <w:r w:rsidR="00FF7ED6">
        <w:rPr>
          <w:rFonts w:ascii="Bookman Old Style" w:hAnsi="Bookman Old Style" w:cs="Arial"/>
          <w:sz w:val="24"/>
          <w:szCs w:val="24"/>
        </w:rPr>
        <w:t xml:space="preserve"> </w:t>
      </w:r>
      <w:r w:rsidRPr="0047472F">
        <w:rPr>
          <w:rFonts w:ascii="Bookman Old Style" w:hAnsi="Bookman Old Style" w:cs="Arial"/>
          <w:sz w:val="24"/>
          <w:szCs w:val="24"/>
        </w:rPr>
        <w:t>and S</w:t>
      </w:r>
      <w:r w:rsidR="00FF7ED6">
        <w:rPr>
          <w:rFonts w:ascii="Bookman Old Style" w:hAnsi="Bookman Old Style" w:cs="Arial"/>
          <w:sz w:val="24"/>
          <w:szCs w:val="24"/>
        </w:rPr>
        <w:t>ustainability</w:t>
      </w:r>
      <w:r w:rsidRPr="0047472F">
        <w:rPr>
          <w:rFonts w:ascii="Bookman Old Style" w:hAnsi="Bookman Old Style" w:cs="Arial"/>
          <w:sz w:val="24"/>
          <w:szCs w:val="24"/>
        </w:rPr>
        <w:t xml:space="preserve"> comprising of </w:t>
      </w:r>
      <w:r w:rsidRPr="0047472F">
        <w:rPr>
          <w:rFonts w:ascii="Bookman Old Style" w:hAnsi="Bookman Old Style" w:cs="Arial"/>
          <w:b/>
          <w:sz w:val="24"/>
          <w:szCs w:val="24"/>
        </w:rPr>
        <w:t>Training and Development</w:t>
      </w:r>
      <w:r w:rsidRPr="0047472F">
        <w:rPr>
          <w:rFonts w:ascii="Bookman Old Style" w:hAnsi="Bookman Old Style" w:cs="Arial"/>
          <w:sz w:val="24"/>
          <w:szCs w:val="24"/>
        </w:rPr>
        <w:t xml:space="preserve"> and large CSR</w:t>
      </w:r>
      <w:r w:rsidR="00FF7ED6">
        <w:rPr>
          <w:rFonts w:ascii="Bookman Old Style" w:hAnsi="Bookman Old Style" w:cs="Arial"/>
          <w:sz w:val="24"/>
          <w:szCs w:val="24"/>
        </w:rPr>
        <w:t xml:space="preserve"> </w:t>
      </w:r>
      <w:r w:rsidRPr="0047472F">
        <w:rPr>
          <w:rFonts w:ascii="Bookman Old Style" w:hAnsi="Bookman Old Style" w:cs="Arial"/>
          <w:sz w:val="24"/>
          <w:szCs w:val="24"/>
        </w:rPr>
        <w:t xml:space="preserve">project implementation. He has already conducted </w:t>
      </w:r>
      <w:r w:rsidRPr="0047472F">
        <w:rPr>
          <w:rFonts w:ascii="Bookman Old Style" w:hAnsi="Bookman Old Style" w:cs="Arial"/>
          <w:b/>
          <w:sz w:val="24"/>
          <w:szCs w:val="24"/>
        </w:rPr>
        <w:t xml:space="preserve">CSR Training </w:t>
      </w:r>
      <w:r w:rsidR="00C319B8" w:rsidRPr="0047472F">
        <w:rPr>
          <w:rFonts w:ascii="Bookman Old Style" w:hAnsi="Bookman Old Style" w:cs="Arial"/>
          <w:b/>
          <w:sz w:val="24"/>
          <w:szCs w:val="24"/>
        </w:rPr>
        <w:t>in many</w:t>
      </w:r>
      <w:r w:rsidRPr="0047472F">
        <w:rPr>
          <w:rFonts w:ascii="Bookman Old Style" w:hAnsi="Bookman Old Style" w:cs="Arial"/>
          <w:b/>
          <w:sz w:val="24"/>
          <w:szCs w:val="24"/>
        </w:rPr>
        <w:t xml:space="preserve"> PSU like NTPC, NHPC, HAL</w:t>
      </w:r>
      <w:r w:rsidRPr="0047472F">
        <w:rPr>
          <w:rFonts w:ascii="Bookman Old Style" w:hAnsi="Bookman Old Style" w:cs="Arial"/>
          <w:sz w:val="24"/>
          <w:szCs w:val="24"/>
        </w:rPr>
        <w:t xml:space="preserve"> etc. He has experience of handling open meeting with more than 100 villages. He has been sel</w:t>
      </w:r>
      <w:r w:rsidR="00C319B8">
        <w:rPr>
          <w:rFonts w:ascii="Bookman Old Style" w:hAnsi="Bookman Old Style" w:cs="Arial"/>
          <w:sz w:val="24"/>
          <w:szCs w:val="24"/>
        </w:rPr>
        <w:t>e</w:t>
      </w:r>
      <w:r w:rsidRPr="0047472F">
        <w:rPr>
          <w:rFonts w:ascii="Bookman Old Style" w:hAnsi="Bookman Old Style" w:cs="Arial"/>
          <w:sz w:val="24"/>
          <w:szCs w:val="24"/>
        </w:rPr>
        <w:t xml:space="preserve">cted among the </w:t>
      </w:r>
      <w:r w:rsidRPr="0047472F">
        <w:rPr>
          <w:rFonts w:ascii="Bookman Old Style" w:hAnsi="Bookman Old Style" w:cs="Arial"/>
          <w:b/>
          <w:sz w:val="24"/>
          <w:szCs w:val="24"/>
        </w:rPr>
        <w:t xml:space="preserve">top 50 CSR </w:t>
      </w:r>
      <w:r w:rsidRPr="0047472F">
        <w:rPr>
          <w:rFonts w:ascii="Bookman Old Style" w:hAnsi="Bookman Old Style" w:cs="Arial"/>
          <w:sz w:val="24"/>
          <w:szCs w:val="24"/>
        </w:rPr>
        <w:t>influential leader in the country.</w:t>
      </w:r>
    </w:p>
    <w:p w:rsidR="0047472F" w:rsidRPr="0047472F" w:rsidRDefault="0047472F" w:rsidP="00FF7ED6">
      <w:pPr>
        <w:pStyle w:val="ListParagraph"/>
        <w:ind w:hanging="38"/>
        <w:jc w:val="both"/>
        <w:rPr>
          <w:rFonts w:ascii="Bookman Old Style" w:hAnsi="Bookman Old Style" w:cs="Arial"/>
          <w:sz w:val="24"/>
          <w:szCs w:val="24"/>
        </w:rPr>
      </w:pPr>
    </w:p>
    <w:p w:rsidR="00E12781" w:rsidRDefault="000324C3" w:rsidP="00FF7ED6">
      <w:pPr>
        <w:pStyle w:val="NoSpacing"/>
        <w:numPr>
          <w:ilvl w:val="0"/>
          <w:numId w:val="47"/>
        </w:numPr>
        <w:ind w:hanging="578"/>
        <w:jc w:val="both"/>
        <w:rPr>
          <w:rFonts w:ascii="Bookman Old Style" w:hAnsi="Bookman Old Style" w:cs="Arial"/>
          <w:sz w:val="24"/>
          <w:szCs w:val="24"/>
        </w:rPr>
      </w:pPr>
      <w:r w:rsidRPr="00F4156E">
        <w:rPr>
          <w:rFonts w:ascii="Bookman Old Style" w:hAnsi="Bookman Old Style" w:cs="Arial"/>
          <w:sz w:val="24"/>
          <w:szCs w:val="24"/>
        </w:rPr>
        <w:t>Dr K K Sharma, an Associate professor with Geography Department in KMC, Delhi University. He is the project director for implementing one of the long term CSR project in the district of Tehri. The project is supported by SEWA-THDC. Dr K K Sharma works with various PSU on the different kind of assignment related to CSR and Sustainable Development.</w:t>
      </w:r>
    </w:p>
    <w:p w:rsidR="003629E2" w:rsidRDefault="003629E2" w:rsidP="00FF7ED6">
      <w:pPr>
        <w:pStyle w:val="ListParagraph"/>
        <w:ind w:hanging="38"/>
        <w:rPr>
          <w:rFonts w:ascii="Bookman Old Style" w:hAnsi="Bookman Old Style" w:cs="Arial"/>
          <w:sz w:val="24"/>
          <w:szCs w:val="24"/>
        </w:rPr>
      </w:pPr>
    </w:p>
    <w:p w:rsidR="003629E2" w:rsidRPr="003629E2" w:rsidRDefault="003629E2" w:rsidP="00FF7ED6">
      <w:pPr>
        <w:pStyle w:val="NoSpacing"/>
        <w:numPr>
          <w:ilvl w:val="0"/>
          <w:numId w:val="47"/>
        </w:numPr>
        <w:ind w:hanging="578"/>
        <w:jc w:val="both"/>
        <w:rPr>
          <w:rFonts w:ascii="Bookman Old Style" w:hAnsi="Bookman Old Style" w:cs="Arial"/>
          <w:sz w:val="24"/>
          <w:szCs w:val="24"/>
        </w:rPr>
      </w:pPr>
      <w:r w:rsidRPr="003629E2">
        <w:rPr>
          <w:rFonts w:ascii="Bookman Old Style" w:hAnsi="Bookman Old Style" w:cs="Arial"/>
          <w:sz w:val="24"/>
          <w:szCs w:val="24"/>
        </w:rPr>
        <w:t xml:space="preserve">Dr M.S. Panwar, an Associate professor with Geography Department in HNB Garhwal University. He is the project director for implementing one of the long term CSR project in the district of Tehri. The project is supported by SEWA-THDC. </w:t>
      </w:r>
    </w:p>
    <w:sectPr w:rsidR="003629E2" w:rsidRPr="003629E2" w:rsidSect="003629E2">
      <w:headerReference w:type="default" r:id="rId46"/>
      <w:footerReference w:type="default" r:id="rId47"/>
      <w:pgSz w:w="12240" w:h="15840"/>
      <w:pgMar w:top="1260" w:right="1440" w:bottom="1170" w:left="1440" w:header="450" w:footer="45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0E35" w:rsidRDefault="007D0E35" w:rsidP="00752647">
      <w:pPr>
        <w:spacing w:after="0" w:line="240" w:lineRule="auto"/>
      </w:pPr>
      <w:r>
        <w:separator/>
      </w:r>
    </w:p>
  </w:endnote>
  <w:endnote w:type="continuationSeparator" w:id="1">
    <w:p w:rsidR="007D0E35" w:rsidRDefault="007D0E35" w:rsidP="007526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849242"/>
      <w:docPartObj>
        <w:docPartGallery w:val="Page Numbers (Bottom of Page)"/>
        <w:docPartUnique/>
      </w:docPartObj>
    </w:sdtPr>
    <w:sdtContent>
      <w:p w:rsidR="00A33359" w:rsidRDefault="00BD3F2F">
        <w:pPr>
          <w:pStyle w:val="Footer"/>
          <w:jc w:val="center"/>
        </w:pPr>
        <w:fldSimple w:instr=" PAGE   \* MERGEFORMAT ">
          <w:r w:rsidR="00FC7C37">
            <w:rPr>
              <w:noProof/>
            </w:rPr>
            <w:t>1</w:t>
          </w:r>
        </w:fldSimple>
      </w:p>
    </w:sdtContent>
  </w:sdt>
  <w:p w:rsidR="00A33359" w:rsidRDefault="00A3335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0E35" w:rsidRDefault="007D0E35" w:rsidP="00752647">
      <w:pPr>
        <w:spacing w:after="0" w:line="240" w:lineRule="auto"/>
      </w:pPr>
      <w:r>
        <w:separator/>
      </w:r>
    </w:p>
  </w:footnote>
  <w:footnote w:type="continuationSeparator" w:id="1">
    <w:p w:rsidR="007D0E35" w:rsidRDefault="007D0E35" w:rsidP="0075264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3359" w:rsidRDefault="00A33359" w:rsidP="00752647">
    <w:pPr>
      <w:spacing w:after="0" w:line="240" w:lineRule="auto"/>
      <w:ind w:right="-360"/>
      <w:rPr>
        <w:rFonts w:ascii="Arial Black" w:hAnsi="Arial Black" w:cs="Mangal"/>
        <w:bCs/>
        <w:color w:val="000099"/>
        <w:lang w:bidi="hi-IN"/>
      </w:rPr>
    </w:pPr>
  </w:p>
  <w:p w:rsidR="00A33359" w:rsidRPr="00EE6922" w:rsidRDefault="00A33359" w:rsidP="00EE6922">
    <w:pPr>
      <w:spacing w:after="0" w:line="240" w:lineRule="auto"/>
      <w:ind w:right="-360"/>
      <w:jc w:val="right"/>
      <w:rPr>
        <w:rFonts w:ascii="Arial Black" w:hAnsi="Arial Black" w:cs="Mangal"/>
        <w:bCs/>
        <w:sz w:val="14"/>
        <w:lang w:bidi="hi-IN"/>
      </w:rPr>
    </w:pPr>
    <w:r>
      <w:rPr>
        <w:rFonts w:ascii="Arial Black" w:hAnsi="Arial Black" w:cs="Mangal"/>
        <w:bCs/>
        <w:color w:val="000099"/>
        <w:lang w:bidi="hi-IN"/>
      </w:rPr>
      <w:tab/>
    </w:r>
  </w:p>
  <w:p w:rsidR="00A33359" w:rsidRDefault="00A33359" w:rsidP="00EE6922">
    <w:pPr>
      <w:tabs>
        <w:tab w:val="left" w:pos="8751"/>
      </w:tabs>
      <w:spacing w:after="0" w:line="240" w:lineRule="auto"/>
      <w:ind w:right="-360"/>
      <w:rPr>
        <w:rFonts w:ascii="Arial Black" w:hAnsi="Arial Black" w:cs="Mangal"/>
        <w:bCs/>
        <w:color w:val="000099"/>
        <w:lang w:bidi="hi-IN"/>
      </w:rPr>
    </w:pPr>
  </w:p>
  <w:p w:rsidR="00A33359" w:rsidRDefault="00A33359" w:rsidP="00752647">
    <w:pPr>
      <w:spacing w:after="0" w:line="240" w:lineRule="auto"/>
      <w:ind w:right="-360"/>
      <w:rPr>
        <w:rFonts w:ascii="Arial Black" w:hAnsi="Arial Black" w:cs="Mangal"/>
        <w:bCs/>
        <w:color w:val="000099"/>
        <w:lang w:bidi="hi-IN"/>
      </w:rPr>
    </w:pPr>
  </w:p>
  <w:p w:rsidR="00A33359" w:rsidRDefault="00A33359" w:rsidP="00752647">
    <w:pPr>
      <w:spacing w:after="0" w:line="240" w:lineRule="auto"/>
      <w:ind w:right="-360"/>
      <w:rPr>
        <w:rFonts w:ascii="Arial Black" w:hAnsi="Arial Black" w:cs="Mangal"/>
        <w:bCs/>
        <w:color w:val="000099"/>
        <w:lang w:bidi="hi-I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F21A2"/>
    <w:multiLevelType w:val="multilevel"/>
    <w:tmpl w:val="D668DB0A"/>
    <w:lvl w:ilvl="0">
      <w:start w:val="8"/>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1">
    <w:nsid w:val="050E2BCA"/>
    <w:multiLevelType w:val="hybridMultilevel"/>
    <w:tmpl w:val="709EF3D2"/>
    <w:lvl w:ilvl="0" w:tplc="84981EFA">
      <w:start w:val="1"/>
      <w:numFmt w:val="lowerRoman"/>
      <w:lvlText w:val="%1)"/>
      <w:lvlJc w:val="left"/>
      <w:pPr>
        <w:ind w:left="1080" w:hanging="72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F468E5"/>
    <w:multiLevelType w:val="multilevel"/>
    <w:tmpl w:val="F034B62A"/>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071858E5"/>
    <w:multiLevelType w:val="hybridMultilevel"/>
    <w:tmpl w:val="82A42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E21FAE"/>
    <w:multiLevelType w:val="hybridMultilevel"/>
    <w:tmpl w:val="8E5E2EE8"/>
    <w:lvl w:ilvl="0" w:tplc="C3C4CF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EC417A"/>
    <w:multiLevelType w:val="hybridMultilevel"/>
    <w:tmpl w:val="B088FE38"/>
    <w:lvl w:ilvl="0" w:tplc="B082FCE6">
      <w:start w:val="5"/>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nsid w:val="0BA567AD"/>
    <w:multiLevelType w:val="multilevel"/>
    <w:tmpl w:val="33F4829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F961B2"/>
    <w:multiLevelType w:val="multilevel"/>
    <w:tmpl w:val="57B05018"/>
    <w:lvl w:ilvl="0">
      <w:start w:val="9"/>
      <w:numFmt w:val="decimal"/>
      <w:lvlText w:val="%1"/>
      <w:lvlJc w:val="left"/>
      <w:pPr>
        <w:ind w:left="360" w:hanging="360"/>
      </w:pPr>
      <w:rPr>
        <w:rFonts w:hint="default"/>
      </w:rPr>
    </w:lvl>
    <w:lvl w:ilvl="1">
      <w:start w:val="2"/>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8">
    <w:nsid w:val="0EDA64D4"/>
    <w:multiLevelType w:val="hybridMultilevel"/>
    <w:tmpl w:val="141E1E76"/>
    <w:lvl w:ilvl="0" w:tplc="1142515E">
      <w:start w:val="1"/>
      <w:numFmt w:val="decimal"/>
      <w:lvlText w:val="%1."/>
      <w:lvlJc w:val="left"/>
      <w:pPr>
        <w:ind w:left="720" w:hanging="360"/>
      </w:pPr>
      <w:rPr>
        <w:rFonts w:ascii="Arial" w:eastAsiaTheme="minorEastAsia" w:hAnsi="Arial" w:cs="Arial"/>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A067A4"/>
    <w:multiLevelType w:val="multilevel"/>
    <w:tmpl w:val="7DDE3CFE"/>
    <w:lvl w:ilvl="0">
      <w:start w:val="8"/>
      <w:numFmt w:val="decimal"/>
      <w:lvlText w:val="%1"/>
      <w:lvlJc w:val="left"/>
      <w:pPr>
        <w:ind w:left="360" w:hanging="360"/>
      </w:pPr>
      <w:rPr>
        <w:rFonts w:hint="default"/>
      </w:rPr>
    </w:lvl>
    <w:lvl w:ilvl="1">
      <w:start w:val="2"/>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0">
    <w:nsid w:val="14BC1FC3"/>
    <w:multiLevelType w:val="multilevel"/>
    <w:tmpl w:val="8A9869FE"/>
    <w:lvl w:ilvl="0">
      <w:start w:val="7"/>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1">
    <w:nsid w:val="194D4256"/>
    <w:multiLevelType w:val="multilevel"/>
    <w:tmpl w:val="43163638"/>
    <w:lvl w:ilvl="0">
      <w:start w:val="4"/>
      <w:numFmt w:val="decimal"/>
      <w:lvlText w:val="%1"/>
      <w:lvlJc w:val="left"/>
      <w:pPr>
        <w:ind w:left="480" w:hanging="480"/>
      </w:pPr>
      <w:rPr>
        <w:rFonts w:hint="default"/>
      </w:rPr>
    </w:lvl>
    <w:lvl w:ilvl="1">
      <w:start w:val="7"/>
      <w:numFmt w:val="decimal"/>
      <w:lvlText w:val="%1.%2"/>
      <w:lvlJc w:val="left"/>
      <w:pPr>
        <w:ind w:left="750" w:hanging="48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2">
    <w:nsid w:val="19D70E06"/>
    <w:multiLevelType w:val="hybridMultilevel"/>
    <w:tmpl w:val="9FECA28A"/>
    <w:lvl w:ilvl="0" w:tplc="C504A5C2">
      <w:start w:val="1"/>
      <w:numFmt w:val="bullet"/>
      <w:lvlText w:val="•"/>
      <w:lvlJc w:val="left"/>
      <w:pPr>
        <w:tabs>
          <w:tab w:val="num" w:pos="720"/>
        </w:tabs>
        <w:ind w:left="720" w:hanging="360"/>
      </w:pPr>
      <w:rPr>
        <w:rFonts w:ascii="Times New Roman" w:hAnsi="Times New Roman" w:hint="default"/>
      </w:rPr>
    </w:lvl>
    <w:lvl w:ilvl="1" w:tplc="B0289DC0" w:tentative="1">
      <w:start w:val="1"/>
      <w:numFmt w:val="bullet"/>
      <w:lvlText w:val="•"/>
      <w:lvlJc w:val="left"/>
      <w:pPr>
        <w:tabs>
          <w:tab w:val="num" w:pos="1440"/>
        </w:tabs>
        <w:ind w:left="1440" w:hanging="360"/>
      </w:pPr>
      <w:rPr>
        <w:rFonts w:ascii="Times New Roman" w:hAnsi="Times New Roman" w:hint="default"/>
      </w:rPr>
    </w:lvl>
    <w:lvl w:ilvl="2" w:tplc="468CB468" w:tentative="1">
      <w:start w:val="1"/>
      <w:numFmt w:val="bullet"/>
      <w:lvlText w:val="•"/>
      <w:lvlJc w:val="left"/>
      <w:pPr>
        <w:tabs>
          <w:tab w:val="num" w:pos="2160"/>
        </w:tabs>
        <w:ind w:left="2160" w:hanging="360"/>
      </w:pPr>
      <w:rPr>
        <w:rFonts w:ascii="Times New Roman" w:hAnsi="Times New Roman" w:hint="default"/>
      </w:rPr>
    </w:lvl>
    <w:lvl w:ilvl="3" w:tplc="8518602A" w:tentative="1">
      <w:start w:val="1"/>
      <w:numFmt w:val="bullet"/>
      <w:lvlText w:val="•"/>
      <w:lvlJc w:val="left"/>
      <w:pPr>
        <w:tabs>
          <w:tab w:val="num" w:pos="2880"/>
        </w:tabs>
        <w:ind w:left="2880" w:hanging="360"/>
      </w:pPr>
      <w:rPr>
        <w:rFonts w:ascii="Times New Roman" w:hAnsi="Times New Roman" w:hint="default"/>
      </w:rPr>
    </w:lvl>
    <w:lvl w:ilvl="4" w:tplc="C9A45298" w:tentative="1">
      <w:start w:val="1"/>
      <w:numFmt w:val="bullet"/>
      <w:lvlText w:val="•"/>
      <w:lvlJc w:val="left"/>
      <w:pPr>
        <w:tabs>
          <w:tab w:val="num" w:pos="3600"/>
        </w:tabs>
        <w:ind w:left="3600" w:hanging="360"/>
      </w:pPr>
      <w:rPr>
        <w:rFonts w:ascii="Times New Roman" w:hAnsi="Times New Roman" w:hint="default"/>
      </w:rPr>
    </w:lvl>
    <w:lvl w:ilvl="5" w:tplc="E8AED8C4" w:tentative="1">
      <w:start w:val="1"/>
      <w:numFmt w:val="bullet"/>
      <w:lvlText w:val="•"/>
      <w:lvlJc w:val="left"/>
      <w:pPr>
        <w:tabs>
          <w:tab w:val="num" w:pos="4320"/>
        </w:tabs>
        <w:ind w:left="4320" w:hanging="360"/>
      </w:pPr>
      <w:rPr>
        <w:rFonts w:ascii="Times New Roman" w:hAnsi="Times New Roman" w:hint="default"/>
      </w:rPr>
    </w:lvl>
    <w:lvl w:ilvl="6" w:tplc="6406B9DC" w:tentative="1">
      <w:start w:val="1"/>
      <w:numFmt w:val="bullet"/>
      <w:lvlText w:val="•"/>
      <w:lvlJc w:val="left"/>
      <w:pPr>
        <w:tabs>
          <w:tab w:val="num" w:pos="5040"/>
        </w:tabs>
        <w:ind w:left="5040" w:hanging="360"/>
      </w:pPr>
      <w:rPr>
        <w:rFonts w:ascii="Times New Roman" w:hAnsi="Times New Roman" w:hint="default"/>
      </w:rPr>
    </w:lvl>
    <w:lvl w:ilvl="7" w:tplc="BC00F05C" w:tentative="1">
      <w:start w:val="1"/>
      <w:numFmt w:val="bullet"/>
      <w:lvlText w:val="•"/>
      <w:lvlJc w:val="left"/>
      <w:pPr>
        <w:tabs>
          <w:tab w:val="num" w:pos="5760"/>
        </w:tabs>
        <w:ind w:left="5760" w:hanging="360"/>
      </w:pPr>
      <w:rPr>
        <w:rFonts w:ascii="Times New Roman" w:hAnsi="Times New Roman" w:hint="default"/>
      </w:rPr>
    </w:lvl>
    <w:lvl w:ilvl="8" w:tplc="ADDC4450" w:tentative="1">
      <w:start w:val="1"/>
      <w:numFmt w:val="bullet"/>
      <w:lvlText w:val="•"/>
      <w:lvlJc w:val="left"/>
      <w:pPr>
        <w:tabs>
          <w:tab w:val="num" w:pos="6480"/>
        </w:tabs>
        <w:ind w:left="6480" w:hanging="360"/>
      </w:pPr>
      <w:rPr>
        <w:rFonts w:ascii="Times New Roman" w:hAnsi="Times New Roman" w:hint="default"/>
      </w:rPr>
    </w:lvl>
  </w:abstractNum>
  <w:abstractNum w:abstractNumId="13">
    <w:nsid w:val="19E06259"/>
    <w:multiLevelType w:val="multilevel"/>
    <w:tmpl w:val="75CC7BF4"/>
    <w:lvl w:ilvl="0">
      <w:start w:val="8"/>
      <w:numFmt w:val="decimal"/>
      <w:lvlText w:val="%1"/>
      <w:lvlJc w:val="left"/>
      <w:pPr>
        <w:ind w:left="360" w:hanging="360"/>
      </w:pPr>
      <w:rPr>
        <w:rFonts w:hint="default"/>
      </w:rPr>
    </w:lvl>
    <w:lvl w:ilvl="1">
      <w:start w:val="2"/>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4">
    <w:nsid w:val="1CB803AF"/>
    <w:multiLevelType w:val="hybridMultilevel"/>
    <w:tmpl w:val="AB52DDBC"/>
    <w:lvl w:ilvl="0" w:tplc="83B414A0">
      <w:start w:val="1"/>
      <w:numFmt w:val="lowerLetter"/>
      <w:lvlText w:val="%1)"/>
      <w:lvlJc w:val="left"/>
      <w:pPr>
        <w:ind w:left="1080" w:hanging="360"/>
      </w:pPr>
      <w:rPr>
        <w:rFonts w:eastAsia="Calibri"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1D6C7371"/>
    <w:multiLevelType w:val="hybridMultilevel"/>
    <w:tmpl w:val="F61A0618"/>
    <w:lvl w:ilvl="0" w:tplc="C504A5C2">
      <w:start w:val="1"/>
      <w:numFmt w:val="bullet"/>
      <w:lvlText w:val="•"/>
      <w:lvlJc w:val="left"/>
      <w:pPr>
        <w:ind w:left="1440" w:hanging="360"/>
      </w:pPr>
      <w:rPr>
        <w:rFonts w:ascii="Times New Roman" w:hAnsi="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25FE3CEA"/>
    <w:multiLevelType w:val="hybridMultilevel"/>
    <w:tmpl w:val="B9380DDA"/>
    <w:lvl w:ilvl="0" w:tplc="D2D6EF1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CE7E2C"/>
    <w:multiLevelType w:val="multilevel"/>
    <w:tmpl w:val="5A1EAC18"/>
    <w:lvl w:ilvl="0">
      <w:start w:val="9"/>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nsid w:val="328F49F2"/>
    <w:multiLevelType w:val="hybridMultilevel"/>
    <w:tmpl w:val="012C6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27466A"/>
    <w:multiLevelType w:val="hybridMultilevel"/>
    <w:tmpl w:val="3D7AD74A"/>
    <w:lvl w:ilvl="0" w:tplc="AFD05BE0">
      <w:start w:val="1"/>
      <w:numFmt w:val="bullet"/>
      <w:lvlText w:val="•"/>
      <w:lvlJc w:val="left"/>
      <w:pPr>
        <w:ind w:left="1080" w:hanging="360"/>
      </w:pPr>
      <w:rPr>
        <w:rFonts w:ascii="Arial" w:hAnsi="Arial" w:hint="default"/>
        <w:color w:val="auto"/>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53F5DA8"/>
    <w:multiLevelType w:val="multilevel"/>
    <w:tmpl w:val="5F721942"/>
    <w:lvl w:ilvl="0">
      <w:start w:val="6"/>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1">
    <w:nsid w:val="3C9F5C9E"/>
    <w:multiLevelType w:val="hybridMultilevel"/>
    <w:tmpl w:val="85302BEE"/>
    <w:lvl w:ilvl="0" w:tplc="C504A5C2">
      <w:start w:val="1"/>
      <w:numFmt w:val="bullet"/>
      <w:lvlText w:val="•"/>
      <w:lvlJc w:val="left"/>
      <w:pPr>
        <w:tabs>
          <w:tab w:val="num" w:pos="1017"/>
        </w:tabs>
        <w:ind w:left="1017" w:hanging="360"/>
      </w:pPr>
      <w:rPr>
        <w:rFonts w:ascii="Times New Roman" w:hAnsi="Times New Roman" w:hint="default"/>
      </w:rPr>
    </w:lvl>
    <w:lvl w:ilvl="1" w:tplc="3B8005C0" w:tentative="1">
      <w:start w:val="1"/>
      <w:numFmt w:val="bullet"/>
      <w:lvlText w:val=""/>
      <w:lvlJc w:val="left"/>
      <w:pPr>
        <w:tabs>
          <w:tab w:val="num" w:pos="1737"/>
        </w:tabs>
        <w:ind w:left="1737" w:hanging="360"/>
      </w:pPr>
      <w:rPr>
        <w:rFonts w:ascii="Wingdings" w:hAnsi="Wingdings" w:hint="default"/>
      </w:rPr>
    </w:lvl>
    <w:lvl w:ilvl="2" w:tplc="1276BC4A" w:tentative="1">
      <w:start w:val="1"/>
      <w:numFmt w:val="bullet"/>
      <w:lvlText w:val=""/>
      <w:lvlJc w:val="left"/>
      <w:pPr>
        <w:tabs>
          <w:tab w:val="num" w:pos="2457"/>
        </w:tabs>
        <w:ind w:left="2457" w:hanging="360"/>
      </w:pPr>
      <w:rPr>
        <w:rFonts w:ascii="Wingdings" w:hAnsi="Wingdings" w:hint="default"/>
      </w:rPr>
    </w:lvl>
    <w:lvl w:ilvl="3" w:tplc="0C7431F6" w:tentative="1">
      <w:start w:val="1"/>
      <w:numFmt w:val="bullet"/>
      <w:lvlText w:val=""/>
      <w:lvlJc w:val="left"/>
      <w:pPr>
        <w:tabs>
          <w:tab w:val="num" w:pos="3177"/>
        </w:tabs>
        <w:ind w:left="3177" w:hanging="360"/>
      </w:pPr>
      <w:rPr>
        <w:rFonts w:ascii="Wingdings" w:hAnsi="Wingdings" w:hint="default"/>
      </w:rPr>
    </w:lvl>
    <w:lvl w:ilvl="4" w:tplc="F5E2634E" w:tentative="1">
      <w:start w:val="1"/>
      <w:numFmt w:val="bullet"/>
      <w:lvlText w:val=""/>
      <w:lvlJc w:val="left"/>
      <w:pPr>
        <w:tabs>
          <w:tab w:val="num" w:pos="3897"/>
        </w:tabs>
        <w:ind w:left="3897" w:hanging="360"/>
      </w:pPr>
      <w:rPr>
        <w:rFonts w:ascii="Wingdings" w:hAnsi="Wingdings" w:hint="default"/>
      </w:rPr>
    </w:lvl>
    <w:lvl w:ilvl="5" w:tplc="191A5694" w:tentative="1">
      <w:start w:val="1"/>
      <w:numFmt w:val="bullet"/>
      <w:lvlText w:val=""/>
      <w:lvlJc w:val="left"/>
      <w:pPr>
        <w:tabs>
          <w:tab w:val="num" w:pos="4617"/>
        </w:tabs>
        <w:ind w:left="4617" w:hanging="360"/>
      </w:pPr>
      <w:rPr>
        <w:rFonts w:ascii="Wingdings" w:hAnsi="Wingdings" w:hint="default"/>
      </w:rPr>
    </w:lvl>
    <w:lvl w:ilvl="6" w:tplc="E19EF95E" w:tentative="1">
      <w:start w:val="1"/>
      <w:numFmt w:val="bullet"/>
      <w:lvlText w:val=""/>
      <w:lvlJc w:val="left"/>
      <w:pPr>
        <w:tabs>
          <w:tab w:val="num" w:pos="5337"/>
        </w:tabs>
        <w:ind w:left="5337" w:hanging="360"/>
      </w:pPr>
      <w:rPr>
        <w:rFonts w:ascii="Wingdings" w:hAnsi="Wingdings" w:hint="default"/>
      </w:rPr>
    </w:lvl>
    <w:lvl w:ilvl="7" w:tplc="46E29810" w:tentative="1">
      <w:start w:val="1"/>
      <w:numFmt w:val="bullet"/>
      <w:lvlText w:val=""/>
      <w:lvlJc w:val="left"/>
      <w:pPr>
        <w:tabs>
          <w:tab w:val="num" w:pos="6057"/>
        </w:tabs>
        <w:ind w:left="6057" w:hanging="360"/>
      </w:pPr>
      <w:rPr>
        <w:rFonts w:ascii="Wingdings" w:hAnsi="Wingdings" w:hint="default"/>
      </w:rPr>
    </w:lvl>
    <w:lvl w:ilvl="8" w:tplc="1E70394A" w:tentative="1">
      <w:start w:val="1"/>
      <w:numFmt w:val="bullet"/>
      <w:lvlText w:val=""/>
      <w:lvlJc w:val="left"/>
      <w:pPr>
        <w:tabs>
          <w:tab w:val="num" w:pos="6777"/>
        </w:tabs>
        <w:ind w:left="6777" w:hanging="360"/>
      </w:pPr>
      <w:rPr>
        <w:rFonts w:ascii="Wingdings" w:hAnsi="Wingdings" w:hint="default"/>
      </w:rPr>
    </w:lvl>
  </w:abstractNum>
  <w:abstractNum w:abstractNumId="22">
    <w:nsid w:val="454E0C6B"/>
    <w:multiLevelType w:val="multilevel"/>
    <w:tmpl w:val="4044C6A4"/>
    <w:lvl w:ilvl="0">
      <w:start w:val="4"/>
      <w:numFmt w:val="decimal"/>
      <w:lvlText w:val="%1"/>
      <w:lvlJc w:val="left"/>
      <w:pPr>
        <w:ind w:left="480" w:hanging="480"/>
      </w:pPr>
      <w:rPr>
        <w:rFonts w:hint="default"/>
        <w:sz w:val="24"/>
      </w:rPr>
    </w:lvl>
    <w:lvl w:ilvl="1">
      <w:start w:val="9"/>
      <w:numFmt w:val="decimal"/>
      <w:lvlText w:val="%1.%2"/>
      <w:lvlJc w:val="left"/>
      <w:pPr>
        <w:ind w:left="660" w:hanging="480"/>
      </w:pPr>
      <w:rPr>
        <w:rFonts w:hint="default"/>
        <w:sz w:val="24"/>
      </w:rPr>
    </w:lvl>
    <w:lvl w:ilvl="2">
      <w:start w:val="4"/>
      <w:numFmt w:val="decimal"/>
      <w:lvlText w:val="%1.%2.%3"/>
      <w:lvlJc w:val="left"/>
      <w:pPr>
        <w:ind w:left="1080" w:hanging="720"/>
      </w:pPr>
      <w:rPr>
        <w:rFonts w:hint="default"/>
        <w:sz w:val="24"/>
      </w:rPr>
    </w:lvl>
    <w:lvl w:ilvl="3">
      <w:start w:val="1"/>
      <w:numFmt w:val="decimal"/>
      <w:lvlText w:val="%1.%2.%3.%4"/>
      <w:lvlJc w:val="left"/>
      <w:pPr>
        <w:ind w:left="1620" w:hanging="108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2340" w:hanging="144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3060" w:hanging="1800"/>
      </w:pPr>
      <w:rPr>
        <w:rFonts w:hint="default"/>
        <w:sz w:val="24"/>
      </w:rPr>
    </w:lvl>
    <w:lvl w:ilvl="8">
      <w:start w:val="1"/>
      <w:numFmt w:val="decimal"/>
      <w:lvlText w:val="%1.%2.%3.%4.%5.%6.%7.%8.%9"/>
      <w:lvlJc w:val="left"/>
      <w:pPr>
        <w:ind w:left="3600" w:hanging="2160"/>
      </w:pPr>
      <w:rPr>
        <w:rFonts w:hint="default"/>
        <w:sz w:val="24"/>
      </w:rPr>
    </w:lvl>
  </w:abstractNum>
  <w:abstractNum w:abstractNumId="23">
    <w:nsid w:val="4785039F"/>
    <w:multiLevelType w:val="hybridMultilevel"/>
    <w:tmpl w:val="26FABE9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211914"/>
    <w:multiLevelType w:val="multilevel"/>
    <w:tmpl w:val="B9B83BB4"/>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538D0F9C"/>
    <w:multiLevelType w:val="hybridMultilevel"/>
    <w:tmpl w:val="3096690E"/>
    <w:lvl w:ilvl="0" w:tplc="4009000D">
      <w:start w:val="1"/>
      <w:numFmt w:val="bullet"/>
      <w:lvlText w:val=""/>
      <w:lvlJc w:val="left"/>
      <w:pPr>
        <w:ind w:left="720" w:hanging="360"/>
      </w:pPr>
      <w:rPr>
        <w:rFonts w:ascii="Wingdings" w:hAnsi="Wingdings" w:hint="default"/>
        <w:color w:val="auto"/>
        <w:sz w:val="4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56143F"/>
    <w:multiLevelType w:val="multilevel"/>
    <w:tmpl w:val="B39CFCA6"/>
    <w:lvl w:ilvl="0">
      <w:start w:val="10"/>
      <w:numFmt w:val="decimal"/>
      <w:lvlText w:val="%1"/>
      <w:lvlJc w:val="left"/>
      <w:pPr>
        <w:ind w:left="420" w:hanging="420"/>
      </w:pPr>
      <w:rPr>
        <w:rFonts w:hint="default"/>
      </w:rPr>
    </w:lvl>
    <w:lvl w:ilvl="1">
      <w:start w:val="4"/>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nsid w:val="5A4564D6"/>
    <w:multiLevelType w:val="hybridMultilevel"/>
    <w:tmpl w:val="782EDBDA"/>
    <w:lvl w:ilvl="0" w:tplc="C5ACDD90">
      <w:start w:val="2"/>
      <w:numFmt w:val="lowerRoman"/>
      <w:lvlText w:val="(%1)"/>
      <w:lvlJc w:val="left"/>
      <w:pPr>
        <w:tabs>
          <w:tab w:val="num" w:pos="1440"/>
        </w:tabs>
        <w:ind w:left="1440" w:hanging="720"/>
      </w:pPr>
      <w:rPr>
        <w:rFonts w:hint="default"/>
      </w:rPr>
    </w:lvl>
    <w:lvl w:ilvl="1" w:tplc="6340E772">
      <w:start w:val="2"/>
      <w:numFmt w:val="lowerRoman"/>
      <w:lvlText w:val="(%2)"/>
      <w:lvlJc w:val="left"/>
      <w:pPr>
        <w:tabs>
          <w:tab w:val="num" w:pos="2160"/>
        </w:tabs>
        <w:ind w:left="2160" w:hanging="720"/>
      </w:pPr>
      <w:rPr>
        <w:rFonts w:hint="default"/>
      </w:rPr>
    </w:lvl>
    <w:lvl w:ilvl="2" w:tplc="B4106468">
      <w:start w:val="9"/>
      <w:numFmt w:val="decimal"/>
      <w:lvlText w:val="%3."/>
      <w:lvlJc w:val="left"/>
      <w:pPr>
        <w:tabs>
          <w:tab w:val="num" w:pos="2700"/>
        </w:tabs>
        <w:ind w:left="2700" w:hanging="360"/>
      </w:pPr>
      <w:rPr>
        <w:rFonts w:hint="default"/>
      </w:rPr>
    </w:lvl>
    <w:lvl w:ilvl="3" w:tplc="3B9C3002">
      <w:start w:val="1"/>
      <w:numFmt w:val="lowerRoman"/>
      <w:lvlText w:val="(%4)"/>
      <w:lvlJc w:val="left"/>
      <w:pPr>
        <w:tabs>
          <w:tab w:val="num" w:pos="3240"/>
        </w:tabs>
        <w:ind w:left="3240" w:hanging="360"/>
      </w:pPr>
      <w:rPr>
        <w:rFonts w:ascii="Times New Roman" w:eastAsia="Times New Roman" w:hAnsi="Times New Roman" w:cs="Times New Roman"/>
      </w:r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nsid w:val="5B4D56E3"/>
    <w:multiLevelType w:val="hybridMultilevel"/>
    <w:tmpl w:val="63F87B74"/>
    <w:lvl w:ilvl="0" w:tplc="9B520880">
      <w:start w:val="1"/>
      <w:numFmt w:val="lowerLetter"/>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9">
    <w:nsid w:val="5D6831BE"/>
    <w:multiLevelType w:val="multilevel"/>
    <w:tmpl w:val="037E5314"/>
    <w:lvl w:ilvl="0">
      <w:start w:val="1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nsid w:val="5E8C707F"/>
    <w:multiLevelType w:val="multilevel"/>
    <w:tmpl w:val="EC68CFE0"/>
    <w:lvl w:ilvl="0">
      <w:start w:val="1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nsid w:val="5E972196"/>
    <w:multiLevelType w:val="multilevel"/>
    <w:tmpl w:val="7A8CBD9E"/>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586" w:hanging="72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190" w:hanging="1080"/>
      </w:pPr>
      <w:rPr>
        <w:rFonts w:hint="default"/>
      </w:rPr>
    </w:lvl>
    <w:lvl w:ilvl="6">
      <w:start w:val="1"/>
      <w:numFmt w:val="decimal"/>
      <w:lvlText w:val="%1.%2.%3.%4.%5.%6.%7"/>
      <w:lvlJc w:val="left"/>
      <w:pPr>
        <w:ind w:left="5172" w:hanging="1440"/>
      </w:pPr>
      <w:rPr>
        <w:rFonts w:hint="default"/>
      </w:rPr>
    </w:lvl>
    <w:lvl w:ilvl="7">
      <w:start w:val="1"/>
      <w:numFmt w:val="decimal"/>
      <w:lvlText w:val="%1.%2.%3.%4.%5.%6.%7.%8"/>
      <w:lvlJc w:val="left"/>
      <w:pPr>
        <w:ind w:left="5794" w:hanging="1440"/>
      </w:pPr>
      <w:rPr>
        <w:rFonts w:hint="default"/>
      </w:rPr>
    </w:lvl>
    <w:lvl w:ilvl="8">
      <w:start w:val="1"/>
      <w:numFmt w:val="decimal"/>
      <w:lvlText w:val="%1.%2.%3.%4.%5.%6.%7.%8.%9"/>
      <w:lvlJc w:val="left"/>
      <w:pPr>
        <w:ind w:left="6776" w:hanging="1800"/>
      </w:pPr>
      <w:rPr>
        <w:rFonts w:hint="default"/>
      </w:rPr>
    </w:lvl>
  </w:abstractNum>
  <w:abstractNum w:abstractNumId="32">
    <w:nsid w:val="638665D9"/>
    <w:multiLevelType w:val="hybridMultilevel"/>
    <w:tmpl w:val="E6C6B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0B553A"/>
    <w:multiLevelType w:val="hybridMultilevel"/>
    <w:tmpl w:val="AABEB9EA"/>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nsid w:val="647A5BB6"/>
    <w:multiLevelType w:val="hybridMultilevel"/>
    <w:tmpl w:val="4EE64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6B068C"/>
    <w:multiLevelType w:val="hybridMultilevel"/>
    <w:tmpl w:val="894CA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63F3F55"/>
    <w:multiLevelType w:val="hybridMultilevel"/>
    <w:tmpl w:val="1AFCB418"/>
    <w:lvl w:ilvl="0" w:tplc="942E19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8507B8"/>
    <w:multiLevelType w:val="hybridMultilevel"/>
    <w:tmpl w:val="A7CE3D84"/>
    <w:lvl w:ilvl="0" w:tplc="5B00A14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8B6E98"/>
    <w:multiLevelType w:val="hybridMultilevel"/>
    <w:tmpl w:val="6F10392C"/>
    <w:lvl w:ilvl="0" w:tplc="C868EE14">
      <w:start w:val="1"/>
      <w:numFmt w:val="decimal"/>
      <w:lvlText w:val="%1."/>
      <w:lvlJc w:val="left"/>
      <w:pPr>
        <w:ind w:left="1080" w:hanging="72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8901B2B"/>
    <w:multiLevelType w:val="hybridMultilevel"/>
    <w:tmpl w:val="C61CD2D4"/>
    <w:lvl w:ilvl="0" w:tplc="7DA6B85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161AFF"/>
    <w:multiLevelType w:val="multilevel"/>
    <w:tmpl w:val="D2A47700"/>
    <w:lvl w:ilvl="0">
      <w:start w:val="4"/>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26E496C"/>
    <w:multiLevelType w:val="hybridMultilevel"/>
    <w:tmpl w:val="823E29E0"/>
    <w:lvl w:ilvl="0" w:tplc="D6CAB532">
      <w:start w:val="1"/>
      <w:numFmt w:val="decimal"/>
      <w:lvlText w:val="%1."/>
      <w:lvlJc w:val="left"/>
      <w:pPr>
        <w:ind w:left="540" w:hanging="360"/>
      </w:pPr>
      <w:rPr>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2">
    <w:nsid w:val="73F372AD"/>
    <w:multiLevelType w:val="hybridMultilevel"/>
    <w:tmpl w:val="1954F674"/>
    <w:lvl w:ilvl="0" w:tplc="D89EB34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7CC1481"/>
    <w:multiLevelType w:val="multilevel"/>
    <w:tmpl w:val="BFFA5388"/>
    <w:lvl w:ilvl="0">
      <w:start w:val="9"/>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nsid w:val="7CDB2092"/>
    <w:multiLevelType w:val="hybridMultilevel"/>
    <w:tmpl w:val="346C6984"/>
    <w:lvl w:ilvl="0" w:tplc="729C3FF2">
      <w:start w:val="1"/>
      <w:numFmt w:val="bullet"/>
      <w:lvlText w:val=""/>
      <w:lvlJc w:val="left"/>
      <w:pPr>
        <w:tabs>
          <w:tab w:val="num" w:pos="720"/>
        </w:tabs>
        <w:ind w:left="720" w:hanging="360"/>
      </w:pPr>
      <w:rPr>
        <w:rFonts w:ascii="Wingdings" w:hAnsi="Wingdings" w:hint="default"/>
      </w:rPr>
    </w:lvl>
    <w:lvl w:ilvl="1" w:tplc="A0A2DBC0" w:tentative="1">
      <w:start w:val="1"/>
      <w:numFmt w:val="bullet"/>
      <w:lvlText w:val=""/>
      <w:lvlJc w:val="left"/>
      <w:pPr>
        <w:tabs>
          <w:tab w:val="num" w:pos="1440"/>
        </w:tabs>
        <w:ind w:left="1440" w:hanging="360"/>
      </w:pPr>
      <w:rPr>
        <w:rFonts w:ascii="Wingdings" w:hAnsi="Wingdings" w:hint="default"/>
      </w:rPr>
    </w:lvl>
    <w:lvl w:ilvl="2" w:tplc="D48C9720" w:tentative="1">
      <w:start w:val="1"/>
      <w:numFmt w:val="bullet"/>
      <w:lvlText w:val=""/>
      <w:lvlJc w:val="left"/>
      <w:pPr>
        <w:tabs>
          <w:tab w:val="num" w:pos="2160"/>
        </w:tabs>
        <w:ind w:left="2160" w:hanging="360"/>
      </w:pPr>
      <w:rPr>
        <w:rFonts w:ascii="Wingdings" w:hAnsi="Wingdings" w:hint="default"/>
      </w:rPr>
    </w:lvl>
    <w:lvl w:ilvl="3" w:tplc="306C29A4" w:tentative="1">
      <w:start w:val="1"/>
      <w:numFmt w:val="bullet"/>
      <w:lvlText w:val=""/>
      <w:lvlJc w:val="left"/>
      <w:pPr>
        <w:tabs>
          <w:tab w:val="num" w:pos="2880"/>
        </w:tabs>
        <w:ind w:left="2880" w:hanging="360"/>
      </w:pPr>
      <w:rPr>
        <w:rFonts w:ascii="Wingdings" w:hAnsi="Wingdings" w:hint="default"/>
      </w:rPr>
    </w:lvl>
    <w:lvl w:ilvl="4" w:tplc="C220D88A" w:tentative="1">
      <w:start w:val="1"/>
      <w:numFmt w:val="bullet"/>
      <w:lvlText w:val=""/>
      <w:lvlJc w:val="left"/>
      <w:pPr>
        <w:tabs>
          <w:tab w:val="num" w:pos="3600"/>
        </w:tabs>
        <w:ind w:left="3600" w:hanging="360"/>
      </w:pPr>
      <w:rPr>
        <w:rFonts w:ascii="Wingdings" w:hAnsi="Wingdings" w:hint="default"/>
      </w:rPr>
    </w:lvl>
    <w:lvl w:ilvl="5" w:tplc="C7720022" w:tentative="1">
      <w:start w:val="1"/>
      <w:numFmt w:val="bullet"/>
      <w:lvlText w:val=""/>
      <w:lvlJc w:val="left"/>
      <w:pPr>
        <w:tabs>
          <w:tab w:val="num" w:pos="4320"/>
        </w:tabs>
        <w:ind w:left="4320" w:hanging="360"/>
      </w:pPr>
      <w:rPr>
        <w:rFonts w:ascii="Wingdings" w:hAnsi="Wingdings" w:hint="default"/>
      </w:rPr>
    </w:lvl>
    <w:lvl w:ilvl="6" w:tplc="50AAD95A" w:tentative="1">
      <w:start w:val="1"/>
      <w:numFmt w:val="bullet"/>
      <w:lvlText w:val=""/>
      <w:lvlJc w:val="left"/>
      <w:pPr>
        <w:tabs>
          <w:tab w:val="num" w:pos="5040"/>
        </w:tabs>
        <w:ind w:left="5040" w:hanging="360"/>
      </w:pPr>
      <w:rPr>
        <w:rFonts w:ascii="Wingdings" w:hAnsi="Wingdings" w:hint="default"/>
      </w:rPr>
    </w:lvl>
    <w:lvl w:ilvl="7" w:tplc="0ACEBA7C" w:tentative="1">
      <w:start w:val="1"/>
      <w:numFmt w:val="bullet"/>
      <w:lvlText w:val=""/>
      <w:lvlJc w:val="left"/>
      <w:pPr>
        <w:tabs>
          <w:tab w:val="num" w:pos="5760"/>
        </w:tabs>
        <w:ind w:left="5760" w:hanging="360"/>
      </w:pPr>
      <w:rPr>
        <w:rFonts w:ascii="Wingdings" w:hAnsi="Wingdings" w:hint="default"/>
      </w:rPr>
    </w:lvl>
    <w:lvl w:ilvl="8" w:tplc="CBDA14F4" w:tentative="1">
      <w:start w:val="1"/>
      <w:numFmt w:val="bullet"/>
      <w:lvlText w:val=""/>
      <w:lvlJc w:val="left"/>
      <w:pPr>
        <w:tabs>
          <w:tab w:val="num" w:pos="6480"/>
        </w:tabs>
        <w:ind w:left="6480" w:hanging="360"/>
      </w:pPr>
      <w:rPr>
        <w:rFonts w:ascii="Wingdings" w:hAnsi="Wingdings" w:hint="default"/>
      </w:rPr>
    </w:lvl>
  </w:abstractNum>
  <w:abstractNum w:abstractNumId="45">
    <w:nsid w:val="7D382E5E"/>
    <w:multiLevelType w:val="hybridMultilevel"/>
    <w:tmpl w:val="2056D55C"/>
    <w:lvl w:ilvl="0" w:tplc="ADDC4CE4">
      <w:start w:val="1"/>
      <w:numFmt w:val="upperLetter"/>
      <w:lvlText w:val="%1)"/>
      <w:lvlJc w:val="left"/>
      <w:pPr>
        <w:ind w:left="1125" w:hanging="76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9D52F5"/>
    <w:multiLevelType w:val="hybridMultilevel"/>
    <w:tmpl w:val="129C5C34"/>
    <w:lvl w:ilvl="0" w:tplc="0C28D5E8">
      <w:start w:val="2"/>
      <w:numFmt w:val="upperLetter"/>
      <w:lvlText w:val="(%1)"/>
      <w:lvlJc w:val="left"/>
      <w:pPr>
        <w:tabs>
          <w:tab w:val="num" w:pos="1335"/>
        </w:tabs>
        <w:ind w:left="1335" w:hanging="615"/>
      </w:pPr>
      <w:rPr>
        <w:rFonts w:hint="default"/>
      </w:rPr>
    </w:lvl>
    <w:lvl w:ilvl="1" w:tplc="CFA8E29C">
      <w:start w:val="1"/>
      <w:numFmt w:val="lowerRoman"/>
      <w:lvlText w:val="(%2)"/>
      <w:lvlJc w:val="left"/>
      <w:pPr>
        <w:tabs>
          <w:tab w:val="num" w:pos="2310"/>
        </w:tabs>
        <w:ind w:left="2310" w:hanging="87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7">
    <w:nsid w:val="7EBA6C3A"/>
    <w:multiLevelType w:val="hybridMultilevel"/>
    <w:tmpl w:val="E4007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5"/>
  </w:num>
  <w:num w:numId="3">
    <w:abstractNumId w:val="46"/>
  </w:num>
  <w:num w:numId="4">
    <w:abstractNumId w:val="23"/>
  </w:num>
  <w:num w:numId="5">
    <w:abstractNumId w:val="36"/>
  </w:num>
  <w:num w:numId="6">
    <w:abstractNumId w:val="16"/>
  </w:num>
  <w:num w:numId="7">
    <w:abstractNumId w:val="38"/>
  </w:num>
  <w:num w:numId="8">
    <w:abstractNumId w:val="19"/>
  </w:num>
  <w:num w:numId="9">
    <w:abstractNumId w:val="8"/>
  </w:num>
  <w:num w:numId="10">
    <w:abstractNumId w:val="47"/>
  </w:num>
  <w:num w:numId="11">
    <w:abstractNumId w:val="32"/>
  </w:num>
  <w:num w:numId="12">
    <w:abstractNumId w:val="37"/>
  </w:num>
  <w:num w:numId="13">
    <w:abstractNumId w:val="45"/>
  </w:num>
  <w:num w:numId="14">
    <w:abstractNumId w:val="1"/>
  </w:num>
  <w:num w:numId="15">
    <w:abstractNumId w:val="18"/>
  </w:num>
  <w:num w:numId="16">
    <w:abstractNumId w:val="33"/>
  </w:num>
  <w:num w:numId="17">
    <w:abstractNumId w:val="41"/>
  </w:num>
  <w:num w:numId="18">
    <w:abstractNumId w:val="44"/>
  </w:num>
  <w:num w:numId="19">
    <w:abstractNumId w:val="39"/>
  </w:num>
  <w:num w:numId="20">
    <w:abstractNumId w:val="4"/>
  </w:num>
  <w:num w:numId="21">
    <w:abstractNumId w:val="14"/>
  </w:num>
  <w:num w:numId="22">
    <w:abstractNumId w:val="6"/>
  </w:num>
  <w:num w:numId="23">
    <w:abstractNumId w:val="12"/>
  </w:num>
  <w:num w:numId="24">
    <w:abstractNumId w:val="11"/>
  </w:num>
  <w:num w:numId="25">
    <w:abstractNumId w:val="21"/>
  </w:num>
  <w:num w:numId="26">
    <w:abstractNumId w:val="15"/>
  </w:num>
  <w:num w:numId="27">
    <w:abstractNumId w:val="31"/>
  </w:num>
  <w:num w:numId="28">
    <w:abstractNumId w:val="22"/>
  </w:num>
  <w:num w:numId="29">
    <w:abstractNumId w:val="40"/>
  </w:num>
  <w:num w:numId="30">
    <w:abstractNumId w:val="25"/>
  </w:num>
  <w:num w:numId="31">
    <w:abstractNumId w:val="20"/>
  </w:num>
  <w:num w:numId="32">
    <w:abstractNumId w:val="10"/>
  </w:num>
  <w:num w:numId="33">
    <w:abstractNumId w:val="9"/>
  </w:num>
  <w:num w:numId="34">
    <w:abstractNumId w:val="24"/>
  </w:num>
  <w:num w:numId="35">
    <w:abstractNumId w:val="7"/>
  </w:num>
  <w:num w:numId="36">
    <w:abstractNumId w:val="30"/>
  </w:num>
  <w:num w:numId="37">
    <w:abstractNumId w:val="26"/>
  </w:num>
  <w:num w:numId="38">
    <w:abstractNumId w:val="13"/>
  </w:num>
  <w:num w:numId="39">
    <w:abstractNumId w:val="2"/>
  </w:num>
  <w:num w:numId="40">
    <w:abstractNumId w:val="43"/>
  </w:num>
  <w:num w:numId="41">
    <w:abstractNumId w:val="29"/>
  </w:num>
  <w:num w:numId="42">
    <w:abstractNumId w:val="0"/>
  </w:num>
  <w:num w:numId="43">
    <w:abstractNumId w:val="17"/>
  </w:num>
  <w:num w:numId="44">
    <w:abstractNumId w:val="28"/>
  </w:num>
  <w:num w:numId="45">
    <w:abstractNumId w:val="42"/>
  </w:num>
  <w:num w:numId="46">
    <w:abstractNumId w:val="3"/>
  </w:num>
  <w:num w:numId="47">
    <w:abstractNumId w:val="35"/>
  </w:num>
  <w:num w:numId="48">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752647"/>
    <w:rsid w:val="00000230"/>
    <w:rsid w:val="00001093"/>
    <w:rsid w:val="00001D96"/>
    <w:rsid w:val="00001E61"/>
    <w:rsid w:val="0000283E"/>
    <w:rsid w:val="000040F8"/>
    <w:rsid w:val="00005388"/>
    <w:rsid w:val="00005992"/>
    <w:rsid w:val="00011082"/>
    <w:rsid w:val="00011C28"/>
    <w:rsid w:val="0001451D"/>
    <w:rsid w:val="000155AF"/>
    <w:rsid w:val="00015DB0"/>
    <w:rsid w:val="00015E8F"/>
    <w:rsid w:val="00022A27"/>
    <w:rsid w:val="000242A9"/>
    <w:rsid w:val="000252D3"/>
    <w:rsid w:val="00025375"/>
    <w:rsid w:val="000265AD"/>
    <w:rsid w:val="00026A33"/>
    <w:rsid w:val="0002764F"/>
    <w:rsid w:val="00027C82"/>
    <w:rsid w:val="000310EE"/>
    <w:rsid w:val="000324C3"/>
    <w:rsid w:val="0003291A"/>
    <w:rsid w:val="00032B92"/>
    <w:rsid w:val="00033B3B"/>
    <w:rsid w:val="000362A4"/>
    <w:rsid w:val="000363C8"/>
    <w:rsid w:val="00037238"/>
    <w:rsid w:val="000416AF"/>
    <w:rsid w:val="000417BA"/>
    <w:rsid w:val="00041D30"/>
    <w:rsid w:val="00043347"/>
    <w:rsid w:val="0004558E"/>
    <w:rsid w:val="000466DA"/>
    <w:rsid w:val="00047AF1"/>
    <w:rsid w:val="00051572"/>
    <w:rsid w:val="00052977"/>
    <w:rsid w:val="00052CD6"/>
    <w:rsid w:val="00052F07"/>
    <w:rsid w:val="000569D3"/>
    <w:rsid w:val="00056A83"/>
    <w:rsid w:val="00057084"/>
    <w:rsid w:val="0006045C"/>
    <w:rsid w:val="000606ED"/>
    <w:rsid w:val="0006071F"/>
    <w:rsid w:val="00060979"/>
    <w:rsid w:val="000627A3"/>
    <w:rsid w:val="000641AF"/>
    <w:rsid w:val="000645A9"/>
    <w:rsid w:val="00064C65"/>
    <w:rsid w:val="000655ED"/>
    <w:rsid w:val="00070FB3"/>
    <w:rsid w:val="0007328A"/>
    <w:rsid w:val="00075B34"/>
    <w:rsid w:val="0007608A"/>
    <w:rsid w:val="00076A47"/>
    <w:rsid w:val="00076EEF"/>
    <w:rsid w:val="00080572"/>
    <w:rsid w:val="00080602"/>
    <w:rsid w:val="00080778"/>
    <w:rsid w:val="000809B8"/>
    <w:rsid w:val="00081339"/>
    <w:rsid w:val="00082602"/>
    <w:rsid w:val="00086484"/>
    <w:rsid w:val="00086824"/>
    <w:rsid w:val="00087A42"/>
    <w:rsid w:val="0009123E"/>
    <w:rsid w:val="00091456"/>
    <w:rsid w:val="00092A62"/>
    <w:rsid w:val="00094490"/>
    <w:rsid w:val="00096CF5"/>
    <w:rsid w:val="000A1A02"/>
    <w:rsid w:val="000A272F"/>
    <w:rsid w:val="000A3539"/>
    <w:rsid w:val="000B0C23"/>
    <w:rsid w:val="000B3141"/>
    <w:rsid w:val="000B4A66"/>
    <w:rsid w:val="000B50B8"/>
    <w:rsid w:val="000B550E"/>
    <w:rsid w:val="000B7654"/>
    <w:rsid w:val="000C3F47"/>
    <w:rsid w:val="000C440A"/>
    <w:rsid w:val="000C467D"/>
    <w:rsid w:val="000C5EC5"/>
    <w:rsid w:val="000C5F8E"/>
    <w:rsid w:val="000C7D83"/>
    <w:rsid w:val="000D070C"/>
    <w:rsid w:val="000D1AED"/>
    <w:rsid w:val="000D3E23"/>
    <w:rsid w:val="000E13AA"/>
    <w:rsid w:val="000E171A"/>
    <w:rsid w:val="000E1E30"/>
    <w:rsid w:val="000E2A28"/>
    <w:rsid w:val="000E37A1"/>
    <w:rsid w:val="000E40B3"/>
    <w:rsid w:val="000E4F82"/>
    <w:rsid w:val="000E6CCE"/>
    <w:rsid w:val="000E7022"/>
    <w:rsid w:val="000E74D1"/>
    <w:rsid w:val="000E7C7A"/>
    <w:rsid w:val="000F0823"/>
    <w:rsid w:val="000F0C26"/>
    <w:rsid w:val="000F1487"/>
    <w:rsid w:val="000F1924"/>
    <w:rsid w:val="000F2E6C"/>
    <w:rsid w:val="000F37B8"/>
    <w:rsid w:val="000F4D73"/>
    <w:rsid w:val="000F59D2"/>
    <w:rsid w:val="000F6025"/>
    <w:rsid w:val="0010490E"/>
    <w:rsid w:val="00105C6D"/>
    <w:rsid w:val="00107C5A"/>
    <w:rsid w:val="001122F4"/>
    <w:rsid w:val="001124BB"/>
    <w:rsid w:val="001176C1"/>
    <w:rsid w:val="00117FF1"/>
    <w:rsid w:val="001209F6"/>
    <w:rsid w:val="00120F5D"/>
    <w:rsid w:val="00121667"/>
    <w:rsid w:val="001216CD"/>
    <w:rsid w:val="00121AF0"/>
    <w:rsid w:val="00121C94"/>
    <w:rsid w:val="0012214B"/>
    <w:rsid w:val="00122E5F"/>
    <w:rsid w:val="00125F80"/>
    <w:rsid w:val="00126B69"/>
    <w:rsid w:val="00127E7A"/>
    <w:rsid w:val="0013013A"/>
    <w:rsid w:val="00130899"/>
    <w:rsid w:val="001319C5"/>
    <w:rsid w:val="00131C32"/>
    <w:rsid w:val="00132BC9"/>
    <w:rsid w:val="00133A32"/>
    <w:rsid w:val="001344C1"/>
    <w:rsid w:val="00134C6E"/>
    <w:rsid w:val="001363BF"/>
    <w:rsid w:val="00136CCA"/>
    <w:rsid w:val="0014049E"/>
    <w:rsid w:val="00142947"/>
    <w:rsid w:val="0014321C"/>
    <w:rsid w:val="00143B47"/>
    <w:rsid w:val="00144200"/>
    <w:rsid w:val="0014426E"/>
    <w:rsid w:val="001459C5"/>
    <w:rsid w:val="0014622D"/>
    <w:rsid w:val="0014684B"/>
    <w:rsid w:val="00150533"/>
    <w:rsid w:val="00150DA1"/>
    <w:rsid w:val="00150DD8"/>
    <w:rsid w:val="00150EE0"/>
    <w:rsid w:val="001544B9"/>
    <w:rsid w:val="00156CAB"/>
    <w:rsid w:val="00163B08"/>
    <w:rsid w:val="00164679"/>
    <w:rsid w:val="0016550C"/>
    <w:rsid w:val="00165B02"/>
    <w:rsid w:val="00167075"/>
    <w:rsid w:val="00170B9A"/>
    <w:rsid w:val="00170F2D"/>
    <w:rsid w:val="0017162D"/>
    <w:rsid w:val="00172E2C"/>
    <w:rsid w:val="001740B3"/>
    <w:rsid w:val="00175C55"/>
    <w:rsid w:val="00177BC3"/>
    <w:rsid w:val="00177FEF"/>
    <w:rsid w:val="00182052"/>
    <w:rsid w:val="001823AA"/>
    <w:rsid w:val="001870FA"/>
    <w:rsid w:val="001877C1"/>
    <w:rsid w:val="00191AEE"/>
    <w:rsid w:val="00192223"/>
    <w:rsid w:val="00192809"/>
    <w:rsid w:val="00192A3D"/>
    <w:rsid w:val="001965E3"/>
    <w:rsid w:val="001A051B"/>
    <w:rsid w:val="001A0B63"/>
    <w:rsid w:val="001A1BB5"/>
    <w:rsid w:val="001A1EFA"/>
    <w:rsid w:val="001A2DF3"/>
    <w:rsid w:val="001A3AB4"/>
    <w:rsid w:val="001B0042"/>
    <w:rsid w:val="001B2954"/>
    <w:rsid w:val="001B3B49"/>
    <w:rsid w:val="001B41FE"/>
    <w:rsid w:val="001B57D5"/>
    <w:rsid w:val="001B6B32"/>
    <w:rsid w:val="001B6FCE"/>
    <w:rsid w:val="001C04E3"/>
    <w:rsid w:val="001C1E1B"/>
    <w:rsid w:val="001C1EEF"/>
    <w:rsid w:val="001C3370"/>
    <w:rsid w:val="001C591E"/>
    <w:rsid w:val="001C64B1"/>
    <w:rsid w:val="001C75DC"/>
    <w:rsid w:val="001D46D0"/>
    <w:rsid w:val="001D7758"/>
    <w:rsid w:val="001E0301"/>
    <w:rsid w:val="001E13FA"/>
    <w:rsid w:val="001E288A"/>
    <w:rsid w:val="001E2F25"/>
    <w:rsid w:val="001E32CD"/>
    <w:rsid w:val="001E3E28"/>
    <w:rsid w:val="001E42F3"/>
    <w:rsid w:val="001E53EF"/>
    <w:rsid w:val="001E5FE8"/>
    <w:rsid w:val="001E6818"/>
    <w:rsid w:val="001E73C5"/>
    <w:rsid w:val="001F0722"/>
    <w:rsid w:val="001F1E33"/>
    <w:rsid w:val="001F230D"/>
    <w:rsid w:val="001F6220"/>
    <w:rsid w:val="001F6CB8"/>
    <w:rsid w:val="0020091B"/>
    <w:rsid w:val="002012E3"/>
    <w:rsid w:val="0020359A"/>
    <w:rsid w:val="00203685"/>
    <w:rsid w:val="00205674"/>
    <w:rsid w:val="00206F61"/>
    <w:rsid w:val="0021121E"/>
    <w:rsid w:val="00211E55"/>
    <w:rsid w:val="00212465"/>
    <w:rsid w:val="0021362A"/>
    <w:rsid w:val="00213ADE"/>
    <w:rsid w:val="00213CF7"/>
    <w:rsid w:val="00215A01"/>
    <w:rsid w:val="00215C0D"/>
    <w:rsid w:val="0021619F"/>
    <w:rsid w:val="00222095"/>
    <w:rsid w:val="002221FE"/>
    <w:rsid w:val="00223AD2"/>
    <w:rsid w:val="00223C5F"/>
    <w:rsid w:val="00224729"/>
    <w:rsid w:val="00227712"/>
    <w:rsid w:val="00227D49"/>
    <w:rsid w:val="0023074B"/>
    <w:rsid w:val="00230A4A"/>
    <w:rsid w:val="00232720"/>
    <w:rsid w:val="00233F29"/>
    <w:rsid w:val="00235513"/>
    <w:rsid w:val="002355F3"/>
    <w:rsid w:val="0023593C"/>
    <w:rsid w:val="00237A5D"/>
    <w:rsid w:val="00243AF9"/>
    <w:rsid w:val="002441D8"/>
    <w:rsid w:val="00244BA3"/>
    <w:rsid w:val="00244E6B"/>
    <w:rsid w:val="00245DA6"/>
    <w:rsid w:val="002469E5"/>
    <w:rsid w:val="0024711A"/>
    <w:rsid w:val="00247436"/>
    <w:rsid w:val="0025033D"/>
    <w:rsid w:val="0025249A"/>
    <w:rsid w:val="00252BC5"/>
    <w:rsid w:val="00254F32"/>
    <w:rsid w:val="00255E68"/>
    <w:rsid w:val="00256124"/>
    <w:rsid w:val="002563B1"/>
    <w:rsid w:val="00256ABD"/>
    <w:rsid w:val="00257637"/>
    <w:rsid w:val="00257E6F"/>
    <w:rsid w:val="002603E7"/>
    <w:rsid w:val="00262EFF"/>
    <w:rsid w:val="00264CEC"/>
    <w:rsid w:val="00266016"/>
    <w:rsid w:val="00266F3F"/>
    <w:rsid w:val="002677B8"/>
    <w:rsid w:val="00270FF3"/>
    <w:rsid w:val="00273357"/>
    <w:rsid w:val="00274C75"/>
    <w:rsid w:val="00275610"/>
    <w:rsid w:val="00276622"/>
    <w:rsid w:val="00276B3C"/>
    <w:rsid w:val="00276C53"/>
    <w:rsid w:val="002772A9"/>
    <w:rsid w:val="002805E9"/>
    <w:rsid w:val="00281D8E"/>
    <w:rsid w:val="002839B0"/>
    <w:rsid w:val="00283B06"/>
    <w:rsid w:val="002858C4"/>
    <w:rsid w:val="00286E1C"/>
    <w:rsid w:val="00290632"/>
    <w:rsid w:val="002929CC"/>
    <w:rsid w:val="00292FA9"/>
    <w:rsid w:val="00294D97"/>
    <w:rsid w:val="00295539"/>
    <w:rsid w:val="0029613F"/>
    <w:rsid w:val="00297A13"/>
    <w:rsid w:val="002A004F"/>
    <w:rsid w:val="002A2832"/>
    <w:rsid w:val="002A36A4"/>
    <w:rsid w:val="002A38FB"/>
    <w:rsid w:val="002A3EE1"/>
    <w:rsid w:val="002A48E0"/>
    <w:rsid w:val="002A642B"/>
    <w:rsid w:val="002A685A"/>
    <w:rsid w:val="002A77E9"/>
    <w:rsid w:val="002A7AD8"/>
    <w:rsid w:val="002B0444"/>
    <w:rsid w:val="002B174E"/>
    <w:rsid w:val="002B20F0"/>
    <w:rsid w:val="002B2425"/>
    <w:rsid w:val="002B2DE4"/>
    <w:rsid w:val="002B5252"/>
    <w:rsid w:val="002C19F7"/>
    <w:rsid w:val="002C2AF6"/>
    <w:rsid w:val="002C3EFE"/>
    <w:rsid w:val="002C54D5"/>
    <w:rsid w:val="002C5803"/>
    <w:rsid w:val="002C590C"/>
    <w:rsid w:val="002C600E"/>
    <w:rsid w:val="002D15DD"/>
    <w:rsid w:val="002D1BE9"/>
    <w:rsid w:val="002D1C4C"/>
    <w:rsid w:val="002D1EA7"/>
    <w:rsid w:val="002D23BE"/>
    <w:rsid w:val="002D38B6"/>
    <w:rsid w:val="002D39C4"/>
    <w:rsid w:val="002D3ED6"/>
    <w:rsid w:val="002D47E7"/>
    <w:rsid w:val="002D4817"/>
    <w:rsid w:val="002D485B"/>
    <w:rsid w:val="002D49A4"/>
    <w:rsid w:val="002D4C6E"/>
    <w:rsid w:val="002D64FF"/>
    <w:rsid w:val="002D7512"/>
    <w:rsid w:val="002E02B2"/>
    <w:rsid w:val="002E1B86"/>
    <w:rsid w:val="002E6DC0"/>
    <w:rsid w:val="002E7D31"/>
    <w:rsid w:val="002F0FC6"/>
    <w:rsid w:val="002F1882"/>
    <w:rsid w:val="002F2E57"/>
    <w:rsid w:val="002F419C"/>
    <w:rsid w:val="002F47F3"/>
    <w:rsid w:val="002F487C"/>
    <w:rsid w:val="002F50EB"/>
    <w:rsid w:val="003008C2"/>
    <w:rsid w:val="0030091D"/>
    <w:rsid w:val="003019ED"/>
    <w:rsid w:val="00301F10"/>
    <w:rsid w:val="00302638"/>
    <w:rsid w:val="00303197"/>
    <w:rsid w:val="00305297"/>
    <w:rsid w:val="003059CD"/>
    <w:rsid w:val="0030737B"/>
    <w:rsid w:val="00311F28"/>
    <w:rsid w:val="0031435E"/>
    <w:rsid w:val="00314830"/>
    <w:rsid w:val="00314E01"/>
    <w:rsid w:val="00314FE2"/>
    <w:rsid w:val="0031532B"/>
    <w:rsid w:val="003161C8"/>
    <w:rsid w:val="0031751F"/>
    <w:rsid w:val="00320920"/>
    <w:rsid w:val="00323C41"/>
    <w:rsid w:val="00324863"/>
    <w:rsid w:val="00326913"/>
    <w:rsid w:val="00327561"/>
    <w:rsid w:val="00327727"/>
    <w:rsid w:val="00327F5A"/>
    <w:rsid w:val="003304B7"/>
    <w:rsid w:val="00330593"/>
    <w:rsid w:val="00330C84"/>
    <w:rsid w:val="00330DD3"/>
    <w:rsid w:val="00331038"/>
    <w:rsid w:val="00331B88"/>
    <w:rsid w:val="00332925"/>
    <w:rsid w:val="00332ED2"/>
    <w:rsid w:val="0034066E"/>
    <w:rsid w:val="0034265E"/>
    <w:rsid w:val="00342A55"/>
    <w:rsid w:val="00342BA0"/>
    <w:rsid w:val="00342F9B"/>
    <w:rsid w:val="00343BC5"/>
    <w:rsid w:val="0034585A"/>
    <w:rsid w:val="00351B5E"/>
    <w:rsid w:val="00352F21"/>
    <w:rsid w:val="00353AA6"/>
    <w:rsid w:val="00360CF6"/>
    <w:rsid w:val="003629E2"/>
    <w:rsid w:val="003631EE"/>
    <w:rsid w:val="003642FB"/>
    <w:rsid w:val="00366243"/>
    <w:rsid w:val="00367566"/>
    <w:rsid w:val="0036762A"/>
    <w:rsid w:val="00370032"/>
    <w:rsid w:val="0037045F"/>
    <w:rsid w:val="00373235"/>
    <w:rsid w:val="00373650"/>
    <w:rsid w:val="00375139"/>
    <w:rsid w:val="00377240"/>
    <w:rsid w:val="003774F3"/>
    <w:rsid w:val="00377B0A"/>
    <w:rsid w:val="003825DA"/>
    <w:rsid w:val="003849DE"/>
    <w:rsid w:val="003851C4"/>
    <w:rsid w:val="003853AC"/>
    <w:rsid w:val="00385A82"/>
    <w:rsid w:val="003869F5"/>
    <w:rsid w:val="00386F85"/>
    <w:rsid w:val="00391368"/>
    <w:rsid w:val="003918F5"/>
    <w:rsid w:val="0039222B"/>
    <w:rsid w:val="00397140"/>
    <w:rsid w:val="00397CFC"/>
    <w:rsid w:val="003A0FDB"/>
    <w:rsid w:val="003A1DCB"/>
    <w:rsid w:val="003A2540"/>
    <w:rsid w:val="003A5473"/>
    <w:rsid w:val="003A60DB"/>
    <w:rsid w:val="003A618A"/>
    <w:rsid w:val="003A6E78"/>
    <w:rsid w:val="003A7CBC"/>
    <w:rsid w:val="003B05B2"/>
    <w:rsid w:val="003B290C"/>
    <w:rsid w:val="003B3C21"/>
    <w:rsid w:val="003B3D71"/>
    <w:rsid w:val="003B500B"/>
    <w:rsid w:val="003B52E3"/>
    <w:rsid w:val="003B68C9"/>
    <w:rsid w:val="003B7918"/>
    <w:rsid w:val="003C0D4C"/>
    <w:rsid w:val="003C1680"/>
    <w:rsid w:val="003C2A86"/>
    <w:rsid w:val="003C4E01"/>
    <w:rsid w:val="003C6FDB"/>
    <w:rsid w:val="003D0316"/>
    <w:rsid w:val="003D13EB"/>
    <w:rsid w:val="003D18DE"/>
    <w:rsid w:val="003D1FAC"/>
    <w:rsid w:val="003D2EC7"/>
    <w:rsid w:val="003D2ECF"/>
    <w:rsid w:val="003D3556"/>
    <w:rsid w:val="003D3A71"/>
    <w:rsid w:val="003D3EE3"/>
    <w:rsid w:val="003D46F4"/>
    <w:rsid w:val="003D6216"/>
    <w:rsid w:val="003D72FF"/>
    <w:rsid w:val="003D74FC"/>
    <w:rsid w:val="003D7A8A"/>
    <w:rsid w:val="003E0B0C"/>
    <w:rsid w:val="003E0E37"/>
    <w:rsid w:val="003E37E2"/>
    <w:rsid w:val="003E399A"/>
    <w:rsid w:val="003E7ECA"/>
    <w:rsid w:val="003F1100"/>
    <w:rsid w:val="003F3160"/>
    <w:rsid w:val="003F357B"/>
    <w:rsid w:val="003F35CA"/>
    <w:rsid w:val="003F3AAA"/>
    <w:rsid w:val="003F4335"/>
    <w:rsid w:val="003F4F8D"/>
    <w:rsid w:val="003F519A"/>
    <w:rsid w:val="003F56CD"/>
    <w:rsid w:val="003F7409"/>
    <w:rsid w:val="003F7430"/>
    <w:rsid w:val="00400FCF"/>
    <w:rsid w:val="004053BA"/>
    <w:rsid w:val="0040548E"/>
    <w:rsid w:val="00410B78"/>
    <w:rsid w:val="00411C85"/>
    <w:rsid w:val="00411CC2"/>
    <w:rsid w:val="00413128"/>
    <w:rsid w:val="00416A91"/>
    <w:rsid w:val="00416AC0"/>
    <w:rsid w:val="0042144F"/>
    <w:rsid w:val="00424813"/>
    <w:rsid w:val="004262F8"/>
    <w:rsid w:val="0043330E"/>
    <w:rsid w:val="00434DF5"/>
    <w:rsid w:val="004364AE"/>
    <w:rsid w:val="00436504"/>
    <w:rsid w:val="00440190"/>
    <w:rsid w:val="00442662"/>
    <w:rsid w:val="0044358A"/>
    <w:rsid w:val="004439A6"/>
    <w:rsid w:val="00443C4B"/>
    <w:rsid w:val="00443FA7"/>
    <w:rsid w:val="00444690"/>
    <w:rsid w:val="00447224"/>
    <w:rsid w:val="00447B70"/>
    <w:rsid w:val="004502C8"/>
    <w:rsid w:val="00450316"/>
    <w:rsid w:val="0045085B"/>
    <w:rsid w:val="00450DDE"/>
    <w:rsid w:val="0045336D"/>
    <w:rsid w:val="004558B2"/>
    <w:rsid w:val="004566CD"/>
    <w:rsid w:val="00460F9B"/>
    <w:rsid w:val="0046178A"/>
    <w:rsid w:val="00463E4F"/>
    <w:rsid w:val="0046540B"/>
    <w:rsid w:val="00470330"/>
    <w:rsid w:val="00471362"/>
    <w:rsid w:val="004729F5"/>
    <w:rsid w:val="0047356E"/>
    <w:rsid w:val="00474007"/>
    <w:rsid w:val="0047472F"/>
    <w:rsid w:val="00474A89"/>
    <w:rsid w:val="00474E0C"/>
    <w:rsid w:val="00474F9E"/>
    <w:rsid w:val="00476088"/>
    <w:rsid w:val="004839A9"/>
    <w:rsid w:val="004846E1"/>
    <w:rsid w:val="004848DE"/>
    <w:rsid w:val="00485CCE"/>
    <w:rsid w:val="00485E0E"/>
    <w:rsid w:val="004875C5"/>
    <w:rsid w:val="00487E26"/>
    <w:rsid w:val="00492BCF"/>
    <w:rsid w:val="00493BEE"/>
    <w:rsid w:val="004941AD"/>
    <w:rsid w:val="004944B6"/>
    <w:rsid w:val="0049565F"/>
    <w:rsid w:val="00496D57"/>
    <w:rsid w:val="0049791B"/>
    <w:rsid w:val="004A0F70"/>
    <w:rsid w:val="004A1021"/>
    <w:rsid w:val="004A1D7D"/>
    <w:rsid w:val="004A2F2B"/>
    <w:rsid w:val="004A387F"/>
    <w:rsid w:val="004A39A1"/>
    <w:rsid w:val="004A56A6"/>
    <w:rsid w:val="004A7C72"/>
    <w:rsid w:val="004B2D50"/>
    <w:rsid w:val="004B7F21"/>
    <w:rsid w:val="004C0080"/>
    <w:rsid w:val="004C1CF0"/>
    <w:rsid w:val="004C28BE"/>
    <w:rsid w:val="004C2CE9"/>
    <w:rsid w:val="004C3983"/>
    <w:rsid w:val="004C3AB3"/>
    <w:rsid w:val="004C5800"/>
    <w:rsid w:val="004C64AA"/>
    <w:rsid w:val="004C64CA"/>
    <w:rsid w:val="004C6EB5"/>
    <w:rsid w:val="004C7BF5"/>
    <w:rsid w:val="004D19A0"/>
    <w:rsid w:val="004E0FF5"/>
    <w:rsid w:val="004E152E"/>
    <w:rsid w:val="004E3F52"/>
    <w:rsid w:val="004E496D"/>
    <w:rsid w:val="004F0416"/>
    <w:rsid w:val="004F091D"/>
    <w:rsid w:val="004F13E8"/>
    <w:rsid w:val="004F1A69"/>
    <w:rsid w:val="004F1DB5"/>
    <w:rsid w:val="004F2D3B"/>
    <w:rsid w:val="004F314D"/>
    <w:rsid w:val="004F3C1E"/>
    <w:rsid w:val="004F3FFE"/>
    <w:rsid w:val="004F49F8"/>
    <w:rsid w:val="004F58F1"/>
    <w:rsid w:val="004F5C06"/>
    <w:rsid w:val="00500F9B"/>
    <w:rsid w:val="00500FDB"/>
    <w:rsid w:val="00503BF4"/>
    <w:rsid w:val="00504145"/>
    <w:rsid w:val="005051BF"/>
    <w:rsid w:val="0050645A"/>
    <w:rsid w:val="00506FA7"/>
    <w:rsid w:val="0051034C"/>
    <w:rsid w:val="0051302F"/>
    <w:rsid w:val="00513136"/>
    <w:rsid w:val="005150FD"/>
    <w:rsid w:val="0051598A"/>
    <w:rsid w:val="0051604A"/>
    <w:rsid w:val="0051647B"/>
    <w:rsid w:val="00520654"/>
    <w:rsid w:val="00520CE1"/>
    <w:rsid w:val="005239F5"/>
    <w:rsid w:val="00524179"/>
    <w:rsid w:val="00527B2B"/>
    <w:rsid w:val="00527DD9"/>
    <w:rsid w:val="0053092A"/>
    <w:rsid w:val="00531448"/>
    <w:rsid w:val="00532539"/>
    <w:rsid w:val="00533318"/>
    <w:rsid w:val="005346CD"/>
    <w:rsid w:val="0053514C"/>
    <w:rsid w:val="0053595E"/>
    <w:rsid w:val="00535E3D"/>
    <w:rsid w:val="00542A29"/>
    <w:rsid w:val="005459B1"/>
    <w:rsid w:val="00547635"/>
    <w:rsid w:val="00547FF2"/>
    <w:rsid w:val="00550498"/>
    <w:rsid w:val="0055100C"/>
    <w:rsid w:val="00555782"/>
    <w:rsid w:val="00555A0C"/>
    <w:rsid w:val="0055678A"/>
    <w:rsid w:val="00556CBA"/>
    <w:rsid w:val="00557B03"/>
    <w:rsid w:val="00563EFD"/>
    <w:rsid w:val="00565787"/>
    <w:rsid w:val="00566F48"/>
    <w:rsid w:val="0056795A"/>
    <w:rsid w:val="0057147C"/>
    <w:rsid w:val="00571890"/>
    <w:rsid w:val="00572ABF"/>
    <w:rsid w:val="0057394E"/>
    <w:rsid w:val="005754FD"/>
    <w:rsid w:val="00577B19"/>
    <w:rsid w:val="005821FD"/>
    <w:rsid w:val="005836FE"/>
    <w:rsid w:val="00583FD6"/>
    <w:rsid w:val="005856FE"/>
    <w:rsid w:val="00585A30"/>
    <w:rsid w:val="00585CA0"/>
    <w:rsid w:val="00586836"/>
    <w:rsid w:val="00586B0E"/>
    <w:rsid w:val="00587834"/>
    <w:rsid w:val="00590D82"/>
    <w:rsid w:val="00592621"/>
    <w:rsid w:val="005934A2"/>
    <w:rsid w:val="0059381D"/>
    <w:rsid w:val="00594C20"/>
    <w:rsid w:val="00594DAA"/>
    <w:rsid w:val="00595033"/>
    <w:rsid w:val="00597CD4"/>
    <w:rsid w:val="005A256E"/>
    <w:rsid w:val="005A2580"/>
    <w:rsid w:val="005A2D4E"/>
    <w:rsid w:val="005A3DAC"/>
    <w:rsid w:val="005B0A48"/>
    <w:rsid w:val="005B6459"/>
    <w:rsid w:val="005B7FA7"/>
    <w:rsid w:val="005C2E88"/>
    <w:rsid w:val="005C3C78"/>
    <w:rsid w:val="005C48B3"/>
    <w:rsid w:val="005C5BAC"/>
    <w:rsid w:val="005C62F3"/>
    <w:rsid w:val="005C661D"/>
    <w:rsid w:val="005C702D"/>
    <w:rsid w:val="005C71E6"/>
    <w:rsid w:val="005D0519"/>
    <w:rsid w:val="005D51FC"/>
    <w:rsid w:val="005D5BF5"/>
    <w:rsid w:val="005E0450"/>
    <w:rsid w:val="005E1EB9"/>
    <w:rsid w:val="005E2A4A"/>
    <w:rsid w:val="005E41A7"/>
    <w:rsid w:val="005E44C8"/>
    <w:rsid w:val="005E4554"/>
    <w:rsid w:val="005E652F"/>
    <w:rsid w:val="005E6E15"/>
    <w:rsid w:val="005F2795"/>
    <w:rsid w:val="005F2B74"/>
    <w:rsid w:val="005F3CB3"/>
    <w:rsid w:val="005F6E09"/>
    <w:rsid w:val="005F7869"/>
    <w:rsid w:val="006003AF"/>
    <w:rsid w:val="00600E05"/>
    <w:rsid w:val="00600E20"/>
    <w:rsid w:val="006019CB"/>
    <w:rsid w:val="00601AD3"/>
    <w:rsid w:val="0060247C"/>
    <w:rsid w:val="006035AD"/>
    <w:rsid w:val="006042A1"/>
    <w:rsid w:val="00604305"/>
    <w:rsid w:val="006058C0"/>
    <w:rsid w:val="00605EBE"/>
    <w:rsid w:val="00607E26"/>
    <w:rsid w:val="00610476"/>
    <w:rsid w:val="00610A35"/>
    <w:rsid w:val="006113A2"/>
    <w:rsid w:val="00613DC3"/>
    <w:rsid w:val="00615AA5"/>
    <w:rsid w:val="0061688D"/>
    <w:rsid w:val="00616FFD"/>
    <w:rsid w:val="00617BBC"/>
    <w:rsid w:val="0062424F"/>
    <w:rsid w:val="00624879"/>
    <w:rsid w:val="00624A04"/>
    <w:rsid w:val="006250F1"/>
    <w:rsid w:val="00625561"/>
    <w:rsid w:val="00626DE4"/>
    <w:rsid w:val="00631128"/>
    <w:rsid w:val="0063113C"/>
    <w:rsid w:val="0063372A"/>
    <w:rsid w:val="00635039"/>
    <w:rsid w:val="00635086"/>
    <w:rsid w:val="0063597F"/>
    <w:rsid w:val="0064034E"/>
    <w:rsid w:val="0064244A"/>
    <w:rsid w:val="00644D8D"/>
    <w:rsid w:val="006541F1"/>
    <w:rsid w:val="00656BF6"/>
    <w:rsid w:val="00657727"/>
    <w:rsid w:val="00661201"/>
    <w:rsid w:val="00662088"/>
    <w:rsid w:val="00662945"/>
    <w:rsid w:val="00662B34"/>
    <w:rsid w:val="00663141"/>
    <w:rsid w:val="006646D2"/>
    <w:rsid w:val="00664778"/>
    <w:rsid w:val="00664909"/>
    <w:rsid w:val="00664E24"/>
    <w:rsid w:val="00666231"/>
    <w:rsid w:val="00670ACF"/>
    <w:rsid w:val="00671AB1"/>
    <w:rsid w:val="00671AEF"/>
    <w:rsid w:val="00672850"/>
    <w:rsid w:val="00672D6D"/>
    <w:rsid w:val="006730A8"/>
    <w:rsid w:val="00673E52"/>
    <w:rsid w:val="00674775"/>
    <w:rsid w:val="00675BFD"/>
    <w:rsid w:val="006776FE"/>
    <w:rsid w:val="00680ADD"/>
    <w:rsid w:val="00681C57"/>
    <w:rsid w:val="00681D82"/>
    <w:rsid w:val="006823D1"/>
    <w:rsid w:val="006834B1"/>
    <w:rsid w:val="00683E31"/>
    <w:rsid w:val="00684DA5"/>
    <w:rsid w:val="00687936"/>
    <w:rsid w:val="00692FA7"/>
    <w:rsid w:val="006938F7"/>
    <w:rsid w:val="006943FF"/>
    <w:rsid w:val="0069799C"/>
    <w:rsid w:val="006A0540"/>
    <w:rsid w:val="006A08EB"/>
    <w:rsid w:val="006A145C"/>
    <w:rsid w:val="006A1F96"/>
    <w:rsid w:val="006A2BE0"/>
    <w:rsid w:val="006A3531"/>
    <w:rsid w:val="006A5AAF"/>
    <w:rsid w:val="006A6E33"/>
    <w:rsid w:val="006A7009"/>
    <w:rsid w:val="006B088F"/>
    <w:rsid w:val="006B0919"/>
    <w:rsid w:val="006B17AF"/>
    <w:rsid w:val="006B1B85"/>
    <w:rsid w:val="006B2DED"/>
    <w:rsid w:val="006B5168"/>
    <w:rsid w:val="006B6498"/>
    <w:rsid w:val="006B65A9"/>
    <w:rsid w:val="006B66E7"/>
    <w:rsid w:val="006B7CD3"/>
    <w:rsid w:val="006C239A"/>
    <w:rsid w:val="006C34D6"/>
    <w:rsid w:val="006C40B0"/>
    <w:rsid w:val="006C73B6"/>
    <w:rsid w:val="006D14C5"/>
    <w:rsid w:val="006D3D88"/>
    <w:rsid w:val="006D5B1A"/>
    <w:rsid w:val="006D5EFA"/>
    <w:rsid w:val="006D606C"/>
    <w:rsid w:val="006E223D"/>
    <w:rsid w:val="006E22AA"/>
    <w:rsid w:val="006E2A1E"/>
    <w:rsid w:val="006E3C90"/>
    <w:rsid w:val="006E5856"/>
    <w:rsid w:val="006E6856"/>
    <w:rsid w:val="006E6F78"/>
    <w:rsid w:val="006E7C00"/>
    <w:rsid w:val="006F0D27"/>
    <w:rsid w:val="006F1BD8"/>
    <w:rsid w:val="006F235D"/>
    <w:rsid w:val="006F2BEA"/>
    <w:rsid w:val="006F418B"/>
    <w:rsid w:val="006F42EA"/>
    <w:rsid w:val="006F4594"/>
    <w:rsid w:val="006F4922"/>
    <w:rsid w:val="006F4A24"/>
    <w:rsid w:val="006F77C0"/>
    <w:rsid w:val="007001A3"/>
    <w:rsid w:val="00700AD5"/>
    <w:rsid w:val="007026A4"/>
    <w:rsid w:val="007033CD"/>
    <w:rsid w:val="00704793"/>
    <w:rsid w:val="00704FD8"/>
    <w:rsid w:val="00705869"/>
    <w:rsid w:val="0070706E"/>
    <w:rsid w:val="00711F4E"/>
    <w:rsid w:val="00716ABC"/>
    <w:rsid w:val="00716C1C"/>
    <w:rsid w:val="00717D10"/>
    <w:rsid w:val="00717D71"/>
    <w:rsid w:val="0072008E"/>
    <w:rsid w:val="00720FAC"/>
    <w:rsid w:val="0072167D"/>
    <w:rsid w:val="00722587"/>
    <w:rsid w:val="00724BC3"/>
    <w:rsid w:val="00725667"/>
    <w:rsid w:val="00726324"/>
    <w:rsid w:val="00726A8D"/>
    <w:rsid w:val="00732798"/>
    <w:rsid w:val="007345F3"/>
    <w:rsid w:val="00736D04"/>
    <w:rsid w:val="00737778"/>
    <w:rsid w:val="00737B53"/>
    <w:rsid w:val="007415B1"/>
    <w:rsid w:val="00742EA2"/>
    <w:rsid w:val="007441A5"/>
    <w:rsid w:val="00744423"/>
    <w:rsid w:val="00750D73"/>
    <w:rsid w:val="0075112D"/>
    <w:rsid w:val="00752647"/>
    <w:rsid w:val="007554FC"/>
    <w:rsid w:val="00755636"/>
    <w:rsid w:val="007558EC"/>
    <w:rsid w:val="007561B6"/>
    <w:rsid w:val="00756DBE"/>
    <w:rsid w:val="0075787A"/>
    <w:rsid w:val="00760AB5"/>
    <w:rsid w:val="00761EC8"/>
    <w:rsid w:val="00765510"/>
    <w:rsid w:val="00766CD6"/>
    <w:rsid w:val="0076794C"/>
    <w:rsid w:val="00767D30"/>
    <w:rsid w:val="007701E4"/>
    <w:rsid w:val="00771B7F"/>
    <w:rsid w:val="007747E3"/>
    <w:rsid w:val="007778CA"/>
    <w:rsid w:val="007779AE"/>
    <w:rsid w:val="007813D1"/>
    <w:rsid w:val="0078225B"/>
    <w:rsid w:val="007841FA"/>
    <w:rsid w:val="00786C1C"/>
    <w:rsid w:val="00790656"/>
    <w:rsid w:val="00791373"/>
    <w:rsid w:val="00791E06"/>
    <w:rsid w:val="0079511B"/>
    <w:rsid w:val="00795693"/>
    <w:rsid w:val="0079606D"/>
    <w:rsid w:val="00796211"/>
    <w:rsid w:val="007968F7"/>
    <w:rsid w:val="00796DF6"/>
    <w:rsid w:val="007972BB"/>
    <w:rsid w:val="007972FB"/>
    <w:rsid w:val="00797C9D"/>
    <w:rsid w:val="00797E80"/>
    <w:rsid w:val="007A25BA"/>
    <w:rsid w:val="007A2B3F"/>
    <w:rsid w:val="007A372A"/>
    <w:rsid w:val="007A3A2B"/>
    <w:rsid w:val="007A46A4"/>
    <w:rsid w:val="007A5FC5"/>
    <w:rsid w:val="007A6AAD"/>
    <w:rsid w:val="007A753A"/>
    <w:rsid w:val="007B4936"/>
    <w:rsid w:val="007B535A"/>
    <w:rsid w:val="007C0D9A"/>
    <w:rsid w:val="007C1145"/>
    <w:rsid w:val="007C1FF7"/>
    <w:rsid w:val="007C2E9A"/>
    <w:rsid w:val="007C3173"/>
    <w:rsid w:val="007D0E35"/>
    <w:rsid w:val="007D1B98"/>
    <w:rsid w:val="007D2672"/>
    <w:rsid w:val="007D2E2D"/>
    <w:rsid w:val="007D311F"/>
    <w:rsid w:val="007D377F"/>
    <w:rsid w:val="007D4AE6"/>
    <w:rsid w:val="007D76DF"/>
    <w:rsid w:val="007E0E35"/>
    <w:rsid w:val="007E162B"/>
    <w:rsid w:val="007E2BFA"/>
    <w:rsid w:val="007E3845"/>
    <w:rsid w:val="007E4054"/>
    <w:rsid w:val="007E5417"/>
    <w:rsid w:val="007E6CDA"/>
    <w:rsid w:val="007E6DD5"/>
    <w:rsid w:val="007E701D"/>
    <w:rsid w:val="007F04D3"/>
    <w:rsid w:val="007F094E"/>
    <w:rsid w:val="007F19D3"/>
    <w:rsid w:val="007F1B04"/>
    <w:rsid w:val="007F22FB"/>
    <w:rsid w:val="007F2CD8"/>
    <w:rsid w:val="007F3570"/>
    <w:rsid w:val="007F6457"/>
    <w:rsid w:val="007F6DD7"/>
    <w:rsid w:val="007F773C"/>
    <w:rsid w:val="00800DD7"/>
    <w:rsid w:val="00801C6B"/>
    <w:rsid w:val="00804D13"/>
    <w:rsid w:val="00806343"/>
    <w:rsid w:val="00806AFF"/>
    <w:rsid w:val="008078CF"/>
    <w:rsid w:val="008121F1"/>
    <w:rsid w:val="00812D07"/>
    <w:rsid w:val="008132EB"/>
    <w:rsid w:val="0081432E"/>
    <w:rsid w:val="0081545C"/>
    <w:rsid w:val="00822BC1"/>
    <w:rsid w:val="00823C26"/>
    <w:rsid w:val="00824EDE"/>
    <w:rsid w:val="0082565D"/>
    <w:rsid w:val="0082674C"/>
    <w:rsid w:val="00827D62"/>
    <w:rsid w:val="00827F29"/>
    <w:rsid w:val="00832771"/>
    <w:rsid w:val="00836ACD"/>
    <w:rsid w:val="00842525"/>
    <w:rsid w:val="0084341C"/>
    <w:rsid w:val="008444F9"/>
    <w:rsid w:val="00846BA7"/>
    <w:rsid w:val="00851346"/>
    <w:rsid w:val="00853AE6"/>
    <w:rsid w:val="00853EEB"/>
    <w:rsid w:val="00853FD4"/>
    <w:rsid w:val="00854FFD"/>
    <w:rsid w:val="00855A81"/>
    <w:rsid w:val="008561A4"/>
    <w:rsid w:val="008561E8"/>
    <w:rsid w:val="00857515"/>
    <w:rsid w:val="00860547"/>
    <w:rsid w:val="00861171"/>
    <w:rsid w:val="0086180A"/>
    <w:rsid w:val="008659AA"/>
    <w:rsid w:val="00867ECB"/>
    <w:rsid w:val="00870EA5"/>
    <w:rsid w:val="00871C97"/>
    <w:rsid w:val="00875158"/>
    <w:rsid w:val="008764FC"/>
    <w:rsid w:val="00881237"/>
    <w:rsid w:val="00884645"/>
    <w:rsid w:val="00885562"/>
    <w:rsid w:val="00885E52"/>
    <w:rsid w:val="00886A5B"/>
    <w:rsid w:val="008874E1"/>
    <w:rsid w:val="00887B04"/>
    <w:rsid w:val="0089058D"/>
    <w:rsid w:val="0089182F"/>
    <w:rsid w:val="00893935"/>
    <w:rsid w:val="008944C9"/>
    <w:rsid w:val="00895AB0"/>
    <w:rsid w:val="00897E61"/>
    <w:rsid w:val="008A150C"/>
    <w:rsid w:val="008A220E"/>
    <w:rsid w:val="008A284A"/>
    <w:rsid w:val="008A3402"/>
    <w:rsid w:val="008A625D"/>
    <w:rsid w:val="008B0622"/>
    <w:rsid w:val="008B2BBC"/>
    <w:rsid w:val="008B35FF"/>
    <w:rsid w:val="008B4ECF"/>
    <w:rsid w:val="008B7661"/>
    <w:rsid w:val="008C065C"/>
    <w:rsid w:val="008C0A10"/>
    <w:rsid w:val="008C32D4"/>
    <w:rsid w:val="008C614C"/>
    <w:rsid w:val="008C6415"/>
    <w:rsid w:val="008C678E"/>
    <w:rsid w:val="008C6D51"/>
    <w:rsid w:val="008D15F4"/>
    <w:rsid w:val="008D2EDA"/>
    <w:rsid w:val="008D34A1"/>
    <w:rsid w:val="008D38F9"/>
    <w:rsid w:val="008D4E12"/>
    <w:rsid w:val="008D56A5"/>
    <w:rsid w:val="008D5BFB"/>
    <w:rsid w:val="008D6DB6"/>
    <w:rsid w:val="008D74D5"/>
    <w:rsid w:val="008D7F25"/>
    <w:rsid w:val="008E217C"/>
    <w:rsid w:val="008E255F"/>
    <w:rsid w:val="008E2FC1"/>
    <w:rsid w:val="008E5E76"/>
    <w:rsid w:val="008E79FC"/>
    <w:rsid w:val="008E7C65"/>
    <w:rsid w:val="008F09F9"/>
    <w:rsid w:val="008F0F54"/>
    <w:rsid w:val="008F16A1"/>
    <w:rsid w:val="008F2737"/>
    <w:rsid w:val="008F4342"/>
    <w:rsid w:val="008F5622"/>
    <w:rsid w:val="008F61AE"/>
    <w:rsid w:val="008F736E"/>
    <w:rsid w:val="009008E9"/>
    <w:rsid w:val="009018E7"/>
    <w:rsid w:val="00903499"/>
    <w:rsid w:val="00904299"/>
    <w:rsid w:val="0090429E"/>
    <w:rsid w:val="009045EB"/>
    <w:rsid w:val="00906284"/>
    <w:rsid w:val="009101B6"/>
    <w:rsid w:val="0091212E"/>
    <w:rsid w:val="00913300"/>
    <w:rsid w:val="00914CD7"/>
    <w:rsid w:val="009179F7"/>
    <w:rsid w:val="00917F34"/>
    <w:rsid w:val="009206B1"/>
    <w:rsid w:val="0092261E"/>
    <w:rsid w:val="00922C62"/>
    <w:rsid w:val="0092347A"/>
    <w:rsid w:val="00926437"/>
    <w:rsid w:val="00931EC5"/>
    <w:rsid w:val="00935C35"/>
    <w:rsid w:val="0093727C"/>
    <w:rsid w:val="00937FA1"/>
    <w:rsid w:val="00940558"/>
    <w:rsid w:val="00940945"/>
    <w:rsid w:val="0094311C"/>
    <w:rsid w:val="0094394F"/>
    <w:rsid w:val="0094640C"/>
    <w:rsid w:val="00946F03"/>
    <w:rsid w:val="00947331"/>
    <w:rsid w:val="00950B10"/>
    <w:rsid w:val="00950CA1"/>
    <w:rsid w:val="00952486"/>
    <w:rsid w:val="00952F39"/>
    <w:rsid w:val="00954215"/>
    <w:rsid w:val="00957425"/>
    <w:rsid w:val="00963D1B"/>
    <w:rsid w:val="00965117"/>
    <w:rsid w:val="009658C0"/>
    <w:rsid w:val="009704EF"/>
    <w:rsid w:val="00973B7A"/>
    <w:rsid w:val="009765C2"/>
    <w:rsid w:val="0098110F"/>
    <w:rsid w:val="00983964"/>
    <w:rsid w:val="00984628"/>
    <w:rsid w:val="00984D6C"/>
    <w:rsid w:val="009854E7"/>
    <w:rsid w:val="009855C1"/>
    <w:rsid w:val="00985A55"/>
    <w:rsid w:val="00990402"/>
    <w:rsid w:val="009921BB"/>
    <w:rsid w:val="00992445"/>
    <w:rsid w:val="00993CB9"/>
    <w:rsid w:val="009947CA"/>
    <w:rsid w:val="00994D30"/>
    <w:rsid w:val="009950B7"/>
    <w:rsid w:val="009961D6"/>
    <w:rsid w:val="0099678B"/>
    <w:rsid w:val="00996C1E"/>
    <w:rsid w:val="009A1713"/>
    <w:rsid w:val="009A1EC8"/>
    <w:rsid w:val="009A25CC"/>
    <w:rsid w:val="009A5862"/>
    <w:rsid w:val="009A6002"/>
    <w:rsid w:val="009A62E0"/>
    <w:rsid w:val="009A643A"/>
    <w:rsid w:val="009A6AD7"/>
    <w:rsid w:val="009B0396"/>
    <w:rsid w:val="009B1285"/>
    <w:rsid w:val="009B19C4"/>
    <w:rsid w:val="009B1BE6"/>
    <w:rsid w:val="009B2653"/>
    <w:rsid w:val="009B390D"/>
    <w:rsid w:val="009B4E65"/>
    <w:rsid w:val="009B5615"/>
    <w:rsid w:val="009C0C62"/>
    <w:rsid w:val="009C22EE"/>
    <w:rsid w:val="009C41FA"/>
    <w:rsid w:val="009C45C8"/>
    <w:rsid w:val="009C4AE3"/>
    <w:rsid w:val="009C4BE2"/>
    <w:rsid w:val="009C6693"/>
    <w:rsid w:val="009C67E8"/>
    <w:rsid w:val="009C76EE"/>
    <w:rsid w:val="009D01A3"/>
    <w:rsid w:val="009D0869"/>
    <w:rsid w:val="009D196A"/>
    <w:rsid w:val="009D1D8D"/>
    <w:rsid w:val="009D347E"/>
    <w:rsid w:val="009D3A0F"/>
    <w:rsid w:val="009D3D21"/>
    <w:rsid w:val="009D6798"/>
    <w:rsid w:val="009E0664"/>
    <w:rsid w:val="009E0A9D"/>
    <w:rsid w:val="009E0BA7"/>
    <w:rsid w:val="009E12B3"/>
    <w:rsid w:val="009E26FE"/>
    <w:rsid w:val="009E2C53"/>
    <w:rsid w:val="009E338B"/>
    <w:rsid w:val="009E3C94"/>
    <w:rsid w:val="009E793C"/>
    <w:rsid w:val="009F02F0"/>
    <w:rsid w:val="009F04DC"/>
    <w:rsid w:val="009F0D0F"/>
    <w:rsid w:val="009F151E"/>
    <w:rsid w:val="009F1B7D"/>
    <w:rsid w:val="009F2511"/>
    <w:rsid w:val="009F3EFA"/>
    <w:rsid w:val="009F6408"/>
    <w:rsid w:val="00A11756"/>
    <w:rsid w:val="00A1212C"/>
    <w:rsid w:val="00A12AC5"/>
    <w:rsid w:val="00A1338C"/>
    <w:rsid w:val="00A14F83"/>
    <w:rsid w:val="00A231DA"/>
    <w:rsid w:val="00A23BB2"/>
    <w:rsid w:val="00A24C9B"/>
    <w:rsid w:val="00A277BF"/>
    <w:rsid w:val="00A30CE1"/>
    <w:rsid w:val="00A323DE"/>
    <w:rsid w:val="00A33359"/>
    <w:rsid w:val="00A33597"/>
    <w:rsid w:val="00A351CC"/>
    <w:rsid w:val="00A35917"/>
    <w:rsid w:val="00A36FFD"/>
    <w:rsid w:val="00A373FC"/>
    <w:rsid w:val="00A40B63"/>
    <w:rsid w:val="00A41112"/>
    <w:rsid w:val="00A41B41"/>
    <w:rsid w:val="00A4429D"/>
    <w:rsid w:val="00A44A18"/>
    <w:rsid w:val="00A51546"/>
    <w:rsid w:val="00A52D5B"/>
    <w:rsid w:val="00A53038"/>
    <w:rsid w:val="00A539F2"/>
    <w:rsid w:val="00A5647E"/>
    <w:rsid w:val="00A57035"/>
    <w:rsid w:val="00A60DAA"/>
    <w:rsid w:val="00A615BD"/>
    <w:rsid w:val="00A62E8D"/>
    <w:rsid w:val="00A63E7A"/>
    <w:rsid w:val="00A646DB"/>
    <w:rsid w:val="00A650D0"/>
    <w:rsid w:val="00A6519B"/>
    <w:rsid w:val="00A651F1"/>
    <w:rsid w:val="00A65526"/>
    <w:rsid w:val="00A66094"/>
    <w:rsid w:val="00A708D4"/>
    <w:rsid w:val="00A72968"/>
    <w:rsid w:val="00A72FD7"/>
    <w:rsid w:val="00A76F36"/>
    <w:rsid w:val="00A7754C"/>
    <w:rsid w:val="00A82C4A"/>
    <w:rsid w:val="00A90BB2"/>
    <w:rsid w:val="00A9156D"/>
    <w:rsid w:val="00A92758"/>
    <w:rsid w:val="00A935DD"/>
    <w:rsid w:val="00A94A39"/>
    <w:rsid w:val="00A95368"/>
    <w:rsid w:val="00A96CD5"/>
    <w:rsid w:val="00A97FD5"/>
    <w:rsid w:val="00AA26E5"/>
    <w:rsid w:val="00AA3926"/>
    <w:rsid w:val="00AA5737"/>
    <w:rsid w:val="00AA6246"/>
    <w:rsid w:val="00AA7DB0"/>
    <w:rsid w:val="00AB0E5F"/>
    <w:rsid w:val="00AB18FA"/>
    <w:rsid w:val="00AB20CA"/>
    <w:rsid w:val="00AB244B"/>
    <w:rsid w:val="00AB3227"/>
    <w:rsid w:val="00AB38B6"/>
    <w:rsid w:val="00AB5574"/>
    <w:rsid w:val="00AB59C1"/>
    <w:rsid w:val="00AB69C6"/>
    <w:rsid w:val="00AB73AD"/>
    <w:rsid w:val="00AB775C"/>
    <w:rsid w:val="00AC29C8"/>
    <w:rsid w:val="00AC2CD4"/>
    <w:rsid w:val="00AC2EE0"/>
    <w:rsid w:val="00AC3CFE"/>
    <w:rsid w:val="00AC41A4"/>
    <w:rsid w:val="00AC4211"/>
    <w:rsid w:val="00AC4301"/>
    <w:rsid w:val="00AC49FA"/>
    <w:rsid w:val="00AC626B"/>
    <w:rsid w:val="00AC70BD"/>
    <w:rsid w:val="00AD1AF8"/>
    <w:rsid w:val="00AD2522"/>
    <w:rsid w:val="00AD2F20"/>
    <w:rsid w:val="00AD3750"/>
    <w:rsid w:val="00AD3A85"/>
    <w:rsid w:val="00AE1CFF"/>
    <w:rsid w:val="00AE3524"/>
    <w:rsid w:val="00AE3531"/>
    <w:rsid w:val="00AE3769"/>
    <w:rsid w:val="00AE3CE4"/>
    <w:rsid w:val="00AE5C78"/>
    <w:rsid w:val="00AE6192"/>
    <w:rsid w:val="00AE692A"/>
    <w:rsid w:val="00AE69DB"/>
    <w:rsid w:val="00AE6F09"/>
    <w:rsid w:val="00AE78DE"/>
    <w:rsid w:val="00AF04C6"/>
    <w:rsid w:val="00AF0E80"/>
    <w:rsid w:val="00AF3302"/>
    <w:rsid w:val="00AF39B1"/>
    <w:rsid w:val="00AF5F68"/>
    <w:rsid w:val="00AF61F9"/>
    <w:rsid w:val="00AF7E0C"/>
    <w:rsid w:val="00B0106D"/>
    <w:rsid w:val="00B01431"/>
    <w:rsid w:val="00B030C9"/>
    <w:rsid w:val="00B030CC"/>
    <w:rsid w:val="00B03287"/>
    <w:rsid w:val="00B053FB"/>
    <w:rsid w:val="00B06742"/>
    <w:rsid w:val="00B07E37"/>
    <w:rsid w:val="00B101BE"/>
    <w:rsid w:val="00B10429"/>
    <w:rsid w:val="00B10F68"/>
    <w:rsid w:val="00B112E3"/>
    <w:rsid w:val="00B12332"/>
    <w:rsid w:val="00B12608"/>
    <w:rsid w:val="00B1462D"/>
    <w:rsid w:val="00B14F62"/>
    <w:rsid w:val="00B1706A"/>
    <w:rsid w:val="00B215D7"/>
    <w:rsid w:val="00B217AF"/>
    <w:rsid w:val="00B27B94"/>
    <w:rsid w:val="00B27BCA"/>
    <w:rsid w:val="00B3046A"/>
    <w:rsid w:val="00B31091"/>
    <w:rsid w:val="00B31CC8"/>
    <w:rsid w:val="00B32616"/>
    <w:rsid w:val="00B32CDA"/>
    <w:rsid w:val="00B332CB"/>
    <w:rsid w:val="00B36DBB"/>
    <w:rsid w:val="00B42C72"/>
    <w:rsid w:val="00B42FB3"/>
    <w:rsid w:val="00B435A4"/>
    <w:rsid w:val="00B44232"/>
    <w:rsid w:val="00B50B30"/>
    <w:rsid w:val="00B53740"/>
    <w:rsid w:val="00B5589E"/>
    <w:rsid w:val="00B558B4"/>
    <w:rsid w:val="00B60181"/>
    <w:rsid w:val="00B60448"/>
    <w:rsid w:val="00B60779"/>
    <w:rsid w:val="00B63521"/>
    <w:rsid w:val="00B663BD"/>
    <w:rsid w:val="00B668A0"/>
    <w:rsid w:val="00B67396"/>
    <w:rsid w:val="00B6790D"/>
    <w:rsid w:val="00B71067"/>
    <w:rsid w:val="00B71747"/>
    <w:rsid w:val="00B75B7E"/>
    <w:rsid w:val="00B77152"/>
    <w:rsid w:val="00B80A49"/>
    <w:rsid w:val="00B80FB0"/>
    <w:rsid w:val="00B8306D"/>
    <w:rsid w:val="00B84597"/>
    <w:rsid w:val="00B8588F"/>
    <w:rsid w:val="00B8617E"/>
    <w:rsid w:val="00B879A2"/>
    <w:rsid w:val="00B91482"/>
    <w:rsid w:val="00B91D8D"/>
    <w:rsid w:val="00B92E2C"/>
    <w:rsid w:val="00B92EC6"/>
    <w:rsid w:val="00B9318E"/>
    <w:rsid w:val="00B959C3"/>
    <w:rsid w:val="00B9794B"/>
    <w:rsid w:val="00BA055F"/>
    <w:rsid w:val="00BA2AAD"/>
    <w:rsid w:val="00BA5347"/>
    <w:rsid w:val="00BA5912"/>
    <w:rsid w:val="00BA5E47"/>
    <w:rsid w:val="00BA7E3F"/>
    <w:rsid w:val="00BB071E"/>
    <w:rsid w:val="00BB0CAC"/>
    <w:rsid w:val="00BB10E8"/>
    <w:rsid w:val="00BB28C7"/>
    <w:rsid w:val="00BB3259"/>
    <w:rsid w:val="00BB3893"/>
    <w:rsid w:val="00BB3FB9"/>
    <w:rsid w:val="00BB757A"/>
    <w:rsid w:val="00BC03A6"/>
    <w:rsid w:val="00BC054D"/>
    <w:rsid w:val="00BC4692"/>
    <w:rsid w:val="00BC5499"/>
    <w:rsid w:val="00BC7A87"/>
    <w:rsid w:val="00BD3F2F"/>
    <w:rsid w:val="00BD3FF4"/>
    <w:rsid w:val="00BD4F6C"/>
    <w:rsid w:val="00BD63F9"/>
    <w:rsid w:val="00BD69B2"/>
    <w:rsid w:val="00BD7AB7"/>
    <w:rsid w:val="00BD7BAA"/>
    <w:rsid w:val="00BE398B"/>
    <w:rsid w:val="00BE4317"/>
    <w:rsid w:val="00BE4A8D"/>
    <w:rsid w:val="00BE5EE0"/>
    <w:rsid w:val="00BF0BA2"/>
    <w:rsid w:val="00BF237B"/>
    <w:rsid w:val="00BF37D0"/>
    <w:rsid w:val="00BF5326"/>
    <w:rsid w:val="00BF5FD2"/>
    <w:rsid w:val="00BF69E4"/>
    <w:rsid w:val="00BF7EEB"/>
    <w:rsid w:val="00C00D19"/>
    <w:rsid w:val="00C01B31"/>
    <w:rsid w:val="00C024D3"/>
    <w:rsid w:val="00C043EC"/>
    <w:rsid w:val="00C05126"/>
    <w:rsid w:val="00C05242"/>
    <w:rsid w:val="00C0592D"/>
    <w:rsid w:val="00C062FC"/>
    <w:rsid w:val="00C067AB"/>
    <w:rsid w:val="00C06C6A"/>
    <w:rsid w:val="00C10232"/>
    <w:rsid w:val="00C12B46"/>
    <w:rsid w:val="00C17278"/>
    <w:rsid w:val="00C175B2"/>
    <w:rsid w:val="00C2225B"/>
    <w:rsid w:val="00C24C7B"/>
    <w:rsid w:val="00C26208"/>
    <w:rsid w:val="00C2685C"/>
    <w:rsid w:val="00C26CDC"/>
    <w:rsid w:val="00C2703B"/>
    <w:rsid w:val="00C2742B"/>
    <w:rsid w:val="00C30FA5"/>
    <w:rsid w:val="00C31321"/>
    <w:rsid w:val="00C319B8"/>
    <w:rsid w:val="00C31A2C"/>
    <w:rsid w:val="00C352D5"/>
    <w:rsid w:val="00C358AD"/>
    <w:rsid w:val="00C371CD"/>
    <w:rsid w:val="00C41C75"/>
    <w:rsid w:val="00C44D9E"/>
    <w:rsid w:val="00C458D1"/>
    <w:rsid w:val="00C45CE8"/>
    <w:rsid w:val="00C47D2C"/>
    <w:rsid w:val="00C47FBB"/>
    <w:rsid w:val="00C510BE"/>
    <w:rsid w:val="00C52A6C"/>
    <w:rsid w:val="00C5380D"/>
    <w:rsid w:val="00C54ACE"/>
    <w:rsid w:val="00C55C3B"/>
    <w:rsid w:val="00C55E89"/>
    <w:rsid w:val="00C56711"/>
    <w:rsid w:val="00C56F7C"/>
    <w:rsid w:val="00C572E8"/>
    <w:rsid w:val="00C57F3D"/>
    <w:rsid w:val="00C62AC0"/>
    <w:rsid w:val="00C63B62"/>
    <w:rsid w:val="00C63ED1"/>
    <w:rsid w:val="00C6574D"/>
    <w:rsid w:val="00C65C29"/>
    <w:rsid w:val="00C667C1"/>
    <w:rsid w:val="00C67F31"/>
    <w:rsid w:val="00C71B6E"/>
    <w:rsid w:val="00C727DC"/>
    <w:rsid w:val="00C73530"/>
    <w:rsid w:val="00C73936"/>
    <w:rsid w:val="00C759C3"/>
    <w:rsid w:val="00C769B8"/>
    <w:rsid w:val="00C77261"/>
    <w:rsid w:val="00C777F7"/>
    <w:rsid w:val="00C81022"/>
    <w:rsid w:val="00C81DC0"/>
    <w:rsid w:val="00C8228A"/>
    <w:rsid w:val="00C85E1D"/>
    <w:rsid w:val="00C8736A"/>
    <w:rsid w:val="00C87B17"/>
    <w:rsid w:val="00C92179"/>
    <w:rsid w:val="00C92E80"/>
    <w:rsid w:val="00C93C91"/>
    <w:rsid w:val="00C93FEE"/>
    <w:rsid w:val="00CA032B"/>
    <w:rsid w:val="00CA0DCD"/>
    <w:rsid w:val="00CA179A"/>
    <w:rsid w:val="00CA591F"/>
    <w:rsid w:val="00CB297E"/>
    <w:rsid w:val="00CB3CD3"/>
    <w:rsid w:val="00CB5472"/>
    <w:rsid w:val="00CB6638"/>
    <w:rsid w:val="00CB6B30"/>
    <w:rsid w:val="00CB77B9"/>
    <w:rsid w:val="00CC09A0"/>
    <w:rsid w:val="00CC0AB2"/>
    <w:rsid w:val="00CC0BAA"/>
    <w:rsid w:val="00CC17D0"/>
    <w:rsid w:val="00CC1A1F"/>
    <w:rsid w:val="00CC2D99"/>
    <w:rsid w:val="00CC36F0"/>
    <w:rsid w:val="00CC3C0D"/>
    <w:rsid w:val="00CC3FAA"/>
    <w:rsid w:val="00CC4C3C"/>
    <w:rsid w:val="00CC7C94"/>
    <w:rsid w:val="00CD58A9"/>
    <w:rsid w:val="00CD61A5"/>
    <w:rsid w:val="00CD70DC"/>
    <w:rsid w:val="00CE7BA5"/>
    <w:rsid w:val="00CF2083"/>
    <w:rsid w:val="00CF2661"/>
    <w:rsid w:val="00CF31A5"/>
    <w:rsid w:val="00CF646E"/>
    <w:rsid w:val="00CF73F6"/>
    <w:rsid w:val="00D007C2"/>
    <w:rsid w:val="00D00A3C"/>
    <w:rsid w:val="00D00CE4"/>
    <w:rsid w:val="00D04F1D"/>
    <w:rsid w:val="00D05882"/>
    <w:rsid w:val="00D07B5A"/>
    <w:rsid w:val="00D07D4F"/>
    <w:rsid w:val="00D1152D"/>
    <w:rsid w:val="00D119DD"/>
    <w:rsid w:val="00D12419"/>
    <w:rsid w:val="00D139A6"/>
    <w:rsid w:val="00D15854"/>
    <w:rsid w:val="00D15955"/>
    <w:rsid w:val="00D15B8B"/>
    <w:rsid w:val="00D16B64"/>
    <w:rsid w:val="00D201B5"/>
    <w:rsid w:val="00D224AF"/>
    <w:rsid w:val="00D227F5"/>
    <w:rsid w:val="00D243C5"/>
    <w:rsid w:val="00D24966"/>
    <w:rsid w:val="00D2754E"/>
    <w:rsid w:val="00D32269"/>
    <w:rsid w:val="00D32648"/>
    <w:rsid w:val="00D32CA6"/>
    <w:rsid w:val="00D36599"/>
    <w:rsid w:val="00D36C12"/>
    <w:rsid w:val="00D402C7"/>
    <w:rsid w:val="00D40508"/>
    <w:rsid w:val="00D405E3"/>
    <w:rsid w:val="00D4137B"/>
    <w:rsid w:val="00D42338"/>
    <w:rsid w:val="00D42AC1"/>
    <w:rsid w:val="00D43B0A"/>
    <w:rsid w:val="00D45472"/>
    <w:rsid w:val="00D4751E"/>
    <w:rsid w:val="00D47AD6"/>
    <w:rsid w:val="00D47C36"/>
    <w:rsid w:val="00D50110"/>
    <w:rsid w:val="00D501B5"/>
    <w:rsid w:val="00D50955"/>
    <w:rsid w:val="00D530A1"/>
    <w:rsid w:val="00D531CF"/>
    <w:rsid w:val="00D53EC1"/>
    <w:rsid w:val="00D5482F"/>
    <w:rsid w:val="00D55783"/>
    <w:rsid w:val="00D55E24"/>
    <w:rsid w:val="00D63825"/>
    <w:rsid w:val="00D66E38"/>
    <w:rsid w:val="00D718B4"/>
    <w:rsid w:val="00D7482D"/>
    <w:rsid w:val="00D74C07"/>
    <w:rsid w:val="00D75028"/>
    <w:rsid w:val="00D76707"/>
    <w:rsid w:val="00D80C4E"/>
    <w:rsid w:val="00D8104E"/>
    <w:rsid w:val="00D8151F"/>
    <w:rsid w:val="00D828B3"/>
    <w:rsid w:val="00D86F9F"/>
    <w:rsid w:val="00D90EC1"/>
    <w:rsid w:val="00D913DE"/>
    <w:rsid w:val="00D926D2"/>
    <w:rsid w:val="00D92D4D"/>
    <w:rsid w:val="00D9439C"/>
    <w:rsid w:val="00D94923"/>
    <w:rsid w:val="00D97C3D"/>
    <w:rsid w:val="00DA1668"/>
    <w:rsid w:val="00DA492B"/>
    <w:rsid w:val="00DA550F"/>
    <w:rsid w:val="00DA68E0"/>
    <w:rsid w:val="00DA732E"/>
    <w:rsid w:val="00DA7600"/>
    <w:rsid w:val="00DB012C"/>
    <w:rsid w:val="00DB224E"/>
    <w:rsid w:val="00DB434C"/>
    <w:rsid w:val="00DB519C"/>
    <w:rsid w:val="00DB5F86"/>
    <w:rsid w:val="00DB6700"/>
    <w:rsid w:val="00DB6FB7"/>
    <w:rsid w:val="00DC5443"/>
    <w:rsid w:val="00DC77D6"/>
    <w:rsid w:val="00DC7D01"/>
    <w:rsid w:val="00DD0C8C"/>
    <w:rsid w:val="00DD1840"/>
    <w:rsid w:val="00DD3E4F"/>
    <w:rsid w:val="00DD47ED"/>
    <w:rsid w:val="00DD56DD"/>
    <w:rsid w:val="00DD5FB3"/>
    <w:rsid w:val="00DD6408"/>
    <w:rsid w:val="00DD6C2A"/>
    <w:rsid w:val="00DD6F2D"/>
    <w:rsid w:val="00DD7019"/>
    <w:rsid w:val="00DD7CDE"/>
    <w:rsid w:val="00DD7E4E"/>
    <w:rsid w:val="00DE6D73"/>
    <w:rsid w:val="00DE6D86"/>
    <w:rsid w:val="00DF0935"/>
    <w:rsid w:val="00DF0AE9"/>
    <w:rsid w:val="00DF1A55"/>
    <w:rsid w:val="00DF381A"/>
    <w:rsid w:val="00E00598"/>
    <w:rsid w:val="00E00EBA"/>
    <w:rsid w:val="00E00F58"/>
    <w:rsid w:val="00E01BFB"/>
    <w:rsid w:val="00E0451E"/>
    <w:rsid w:val="00E04579"/>
    <w:rsid w:val="00E0492B"/>
    <w:rsid w:val="00E04F97"/>
    <w:rsid w:val="00E0550F"/>
    <w:rsid w:val="00E057B7"/>
    <w:rsid w:val="00E069F4"/>
    <w:rsid w:val="00E0708E"/>
    <w:rsid w:val="00E079A1"/>
    <w:rsid w:val="00E12781"/>
    <w:rsid w:val="00E13F25"/>
    <w:rsid w:val="00E147FF"/>
    <w:rsid w:val="00E15ED6"/>
    <w:rsid w:val="00E16718"/>
    <w:rsid w:val="00E16AD7"/>
    <w:rsid w:val="00E20126"/>
    <w:rsid w:val="00E20F87"/>
    <w:rsid w:val="00E218B5"/>
    <w:rsid w:val="00E21CFD"/>
    <w:rsid w:val="00E22449"/>
    <w:rsid w:val="00E25A96"/>
    <w:rsid w:val="00E301BB"/>
    <w:rsid w:val="00E31239"/>
    <w:rsid w:val="00E32867"/>
    <w:rsid w:val="00E32A69"/>
    <w:rsid w:val="00E33227"/>
    <w:rsid w:val="00E332AF"/>
    <w:rsid w:val="00E35503"/>
    <w:rsid w:val="00E3559E"/>
    <w:rsid w:val="00E37D37"/>
    <w:rsid w:val="00E40223"/>
    <w:rsid w:val="00E40E0B"/>
    <w:rsid w:val="00E41342"/>
    <w:rsid w:val="00E415C4"/>
    <w:rsid w:val="00E41634"/>
    <w:rsid w:val="00E421EB"/>
    <w:rsid w:val="00E42A38"/>
    <w:rsid w:val="00E434CF"/>
    <w:rsid w:val="00E439BD"/>
    <w:rsid w:val="00E4411C"/>
    <w:rsid w:val="00E44DD9"/>
    <w:rsid w:val="00E46A3F"/>
    <w:rsid w:val="00E518E3"/>
    <w:rsid w:val="00E51BE1"/>
    <w:rsid w:val="00E52B09"/>
    <w:rsid w:val="00E53F61"/>
    <w:rsid w:val="00E53F7D"/>
    <w:rsid w:val="00E55975"/>
    <w:rsid w:val="00E566B1"/>
    <w:rsid w:val="00E57639"/>
    <w:rsid w:val="00E5779E"/>
    <w:rsid w:val="00E57E6F"/>
    <w:rsid w:val="00E620A9"/>
    <w:rsid w:val="00E6365E"/>
    <w:rsid w:val="00E664D4"/>
    <w:rsid w:val="00E67D70"/>
    <w:rsid w:val="00E75B72"/>
    <w:rsid w:val="00E75F75"/>
    <w:rsid w:val="00E767E2"/>
    <w:rsid w:val="00E771C2"/>
    <w:rsid w:val="00E7749E"/>
    <w:rsid w:val="00E815AC"/>
    <w:rsid w:val="00E82DB5"/>
    <w:rsid w:val="00E84BC4"/>
    <w:rsid w:val="00E84C94"/>
    <w:rsid w:val="00E852B5"/>
    <w:rsid w:val="00E904F1"/>
    <w:rsid w:val="00E930AA"/>
    <w:rsid w:val="00E932D0"/>
    <w:rsid w:val="00E93596"/>
    <w:rsid w:val="00E94FD5"/>
    <w:rsid w:val="00E95FB9"/>
    <w:rsid w:val="00EA08C2"/>
    <w:rsid w:val="00EA31E0"/>
    <w:rsid w:val="00EA3BD6"/>
    <w:rsid w:val="00EA667C"/>
    <w:rsid w:val="00EA74F1"/>
    <w:rsid w:val="00EB046E"/>
    <w:rsid w:val="00EB2201"/>
    <w:rsid w:val="00EB3112"/>
    <w:rsid w:val="00EB4A1E"/>
    <w:rsid w:val="00EB5270"/>
    <w:rsid w:val="00EB6F81"/>
    <w:rsid w:val="00EB7C2E"/>
    <w:rsid w:val="00EC1097"/>
    <w:rsid w:val="00EC1308"/>
    <w:rsid w:val="00EC4A45"/>
    <w:rsid w:val="00EC57E6"/>
    <w:rsid w:val="00EC601C"/>
    <w:rsid w:val="00ED15A9"/>
    <w:rsid w:val="00ED1DC4"/>
    <w:rsid w:val="00ED22DA"/>
    <w:rsid w:val="00ED455F"/>
    <w:rsid w:val="00ED5061"/>
    <w:rsid w:val="00ED5588"/>
    <w:rsid w:val="00ED6212"/>
    <w:rsid w:val="00EE50BA"/>
    <w:rsid w:val="00EE5258"/>
    <w:rsid w:val="00EE6922"/>
    <w:rsid w:val="00EF12BA"/>
    <w:rsid w:val="00EF2E00"/>
    <w:rsid w:val="00EF4CF4"/>
    <w:rsid w:val="00EF6E16"/>
    <w:rsid w:val="00EF73E6"/>
    <w:rsid w:val="00EF7CA1"/>
    <w:rsid w:val="00F02E30"/>
    <w:rsid w:val="00F0465B"/>
    <w:rsid w:val="00F06925"/>
    <w:rsid w:val="00F10103"/>
    <w:rsid w:val="00F12D05"/>
    <w:rsid w:val="00F147B7"/>
    <w:rsid w:val="00F168AE"/>
    <w:rsid w:val="00F17249"/>
    <w:rsid w:val="00F1729D"/>
    <w:rsid w:val="00F17900"/>
    <w:rsid w:val="00F17E04"/>
    <w:rsid w:val="00F21FAB"/>
    <w:rsid w:val="00F253E2"/>
    <w:rsid w:val="00F31383"/>
    <w:rsid w:val="00F31AC0"/>
    <w:rsid w:val="00F33B44"/>
    <w:rsid w:val="00F34179"/>
    <w:rsid w:val="00F348A9"/>
    <w:rsid w:val="00F3500A"/>
    <w:rsid w:val="00F35D8A"/>
    <w:rsid w:val="00F4156E"/>
    <w:rsid w:val="00F454AB"/>
    <w:rsid w:val="00F469F3"/>
    <w:rsid w:val="00F473C7"/>
    <w:rsid w:val="00F526FC"/>
    <w:rsid w:val="00F52A8B"/>
    <w:rsid w:val="00F52D75"/>
    <w:rsid w:val="00F52F10"/>
    <w:rsid w:val="00F5312A"/>
    <w:rsid w:val="00F54B06"/>
    <w:rsid w:val="00F565E8"/>
    <w:rsid w:val="00F5720B"/>
    <w:rsid w:val="00F57374"/>
    <w:rsid w:val="00F57F73"/>
    <w:rsid w:val="00F64075"/>
    <w:rsid w:val="00F66AF9"/>
    <w:rsid w:val="00F679F0"/>
    <w:rsid w:val="00F70FC1"/>
    <w:rsid w:val="00F71608"/>
    <w:rsid w:val="00F71F52"/>
    <w:rsid w:val="00F73740"/>
    <w:rsid w:val="00F73E45"/>
    <w:rsid w:val="00F764BC"/>
    <w:rsid w:val="00F77666"/>
    <w:rsid w:val="00F81C4A"/>
    <w:rsid w:val="00F82BD8"/>
    <w:rsid w:val="00F82D14"/>
    <w:rsid w:val="00F841D0"/>
    <w:rsid w:val="00F84584"/>
    <w:rsid w:val="00F8702A"/>
    <w:rsid w:val="00F905BE"/>
    <w:rsid w:val="00F90E8B"/>
    <w:rsid w:val="00F91E77"/>
    <w:rsid w:val="00F936D8"/>
    <w:rsid w:val="00F9396B"/>
    <w:rsid w:val="00F9471F"/>
    <w:rsid w:val="00F955BA"/>
    <w:rsid w:val="00F959F9"/>
    <w:rsid w:val="00F978C1"/>
    <w:rsid w:val="00FA1C8A"/>
    <w:rsid w:val="00FA2602"/>
    <w:rsid w:val="00FA27D4"/>
    <w:rsid w:val="00FA2C36"/>
    <w:rsid w:val="00FA6144"/>
    <w:rsid w:val="00FA6578"/>
    <w:rsid w:val="00FB139A"/>
    <w:rsid w:val="00FB14DA"/>
    <w:rsid w:val="00FB3341"/>
    <w:rsid w:val="00FB34F8"/>
    <w:rsid w:val="00FB3769"/>
    <w:rsid w:val="00FB3966"/>
    <w:rsid w:val="00FB39F3"/>
    <w:rsid w:val="00FC0334"/>
    <w:rsid w:val="00FC17C3"/>
    <w:rsid w:val="00FC261C"/>
    <w:rsid w:val="00FC46EA"/>
    <w:rsid w:val="00FC6370"/>
    <w:rsid w:val="00FC6578"/>
    <w:rsid w:val="00FC66DD"/>
    <w:rsid w:val="00FC6B05"/>
    <w:rsid w:val="00FC7C37"/>
    <w:rsid w:val="00FC7EF6"/>
    <w:rsid w:val="00FD2D3E"/>
    <w:rsid w:val="00FD3D66"/>
    <w:rsid w:val="00FD4997"/>
    <w:rsid w:val="00FD52E2"/>
    <w:rsid w:val="00FD701E"/>
    <w:rsid w:val="00FE0CD8"/>
    <w:rsid w:val="00FE132B"/>
    <w:rsid w:val="00FE1648"/>
    <w:rsid w:val="00FE19E9"/>
    <w:rsid w:val="00FE1A21"/>
    <w:rsid w:val="00FE2007"/>
    <w:rsid w:val="00FE2C37"/>
    <w:rsid w:val="00FE30FD"/>
    <w:rsid w:val="00FE7EDD"/>
    <w:rsid w:val="00FF2218"/>
    <w:rsid w:val="00FF3ABC"/>
    <w:rsid w:val="00FF419F"/>
    <w:rsid w:val="00FF4D22"/>
    <w:rsid w:val="00FF5F5D"/>
    <w:rsid w:val="00FF7E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2647"/>
    <w:pPr>
      <w:spacing w:after="200" w:line="276" w:lineRule="auto"/>
    </w:pPr>
    <w:rPr>
      <w:rFonts w:eastAsiaTheme="minorEastAsia"/>
      <w:lang w:val="en-IN" w:eastAsia="en-IN"/>
    </w:rPr>
  </w:style>
  <w:style w:type="paragraph" w:styleId="Heading1">
    <w:name w:val="heading 1"/>
    <w:basedOn w:val="Normal"/>
    <w:next w:val="Normal"/>
    <w:link w:val="Heading1Char"/>
    <w:uiPriority w:val="9"/>
    <w:qFormat/>
    <w:rsid w:val="00D828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752647"/>
    <w:pPr>
      <w:keepNext/>
      <w:spacing w:after="0" w:line="240" w:lineRule="auto"/>
      <w:jc w:val="right"/>
      <w:outlineLvl w:val="1"/>
    </w:pPr>
    <w:rPr>
      <w:rFonts w:ascii="Arial" w:eastAsia="Times New Roman" w:hAnsi="Arial" w:cs="Arial"/>
      <w:b/>
      <w:bCs/>
      <w:sz w:val="24"/>
      <w:szCs w:val="20"/>
      <w:lang w:val="en-US" w:eastAsia="en-US"/>
    </w:rPr>
  </w:style>
  <w:style w:type="paragraph" w:styleId="Heading3">
    <w:name w:val="heading 3"/>
    <w:basedOn w:val="Normal"/>
    <w:next w:val="Normal"/>
    <w:link w:val="Heading3Char"/>
    <w:unhideWhenUsed/>
    <w:qFormat/>
    <w:rsid w:val="00752647"/>
    <w:pPr>
      <w:keepNext/>
      <w:spacing w:after="0" w:line="240" w:lineRule="auto"/>
      <w:ind w:left="780"/>
      <w:jc w:val="both"/>
      <w:outlineLvl w:val="2"/>
    </w:pPr>
    <w:rPr>
      <w:rFonts w:ascii="Arial" w:eastAsia="Times New Roman" w:hAnsi="Arial" w:cs="Arial"/>
      <w:sz w:val="24"/>
      <w:szCs w:val="20"/>
      <w:lang w:val="en-US" w:eastAsia="en-US"/>
    </w:rPr>
  </w:style>
  <w:style w:type="paragraph" w:styleId="Heading4">
    <w:name w:val="heading 4"/>
    <w:basedOn w:val="Normal"/>
    <w:next w:val="Normal"/>
    <w:link w:val="Heading4Char"/>
    <w:uiPriority w:val="9"/>
    <w:unhideWhenUsed/>
    <w:qFormat/>
    <w:rsid w:val="00122E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52647"/>
    <w:rPr>
      <w:rFonts w:ascii="Arial" w:eastAsia="Times New Roman" w:hAnsi="Arial" w:cs="Arial"/>
      <w:b/>
      <w:bCs/>
      <w:sz w:val="24"/>
      <w:szCs w:val="20"/>
    </w:rPr>
  </w:style>
  <w:style w:type="character" w:customStyle="1" w:styleId="Heading3Char">
    <w:name w:val="Heading 3 Char"/>
    <w:basedOn w:val="DefaultParagraphFont"/>
    <w:link w:val="Heading3"/>
    <w:rsid w:val="00752647"/>
    <w:rPr>
      <w:rFonts w:ascii="Arial" w:eastAsia="Times New Roman" w:hAnsi="Arial" w:cs="Arial"/>
      <w:sz w:val="24"/>
      <w:szCs w:val="20"/>
    </w:rPr>
  </w:style>
  <w:style w:type="paragraph" w:styleId="NoSpacing">
    <w:name w:val="No Spacing"/>
    <w:link w:val="NoSpacingChar"/>
    <w:uiPriority w:val="1"/>
    <w:qFormat/>
    <w:rsid w:val="00752647"/>
    <w:rPr>
      <w:rFonts w:ascii="Calibri" w:eastAsia="Calibri" w:hAnsi="Calibri" w:cs="Times New Roman"/>
      <w:lang w:val="en-IN" w:eastAsia="en-IN"/>
    </w:rPr>
  </w:style>
  <w:style w:type="character" w:customStyle="1" w:styleId="NoSpacingChar">
    <w:name w:val="No Spacing Char"/>
    <w:basedOn w:val="DefaultParagraphFont"/>
    <w:link w:val="NoSpacing"/>
    <w:uiPriority w:val="1"/>
    <w:rsid w:val="00752647"/>
    <w:rPr>
      <w:rFonts w:ascii="Calibri" w:eastAsia="Calibri" w:hAnsi="Calibri" w:cs="Times New Roman"/>
      <w:lang w:val="en-IN" w:eastAsia="en-IN"/>
    </w:rPr>
  </w:style>
  <w:style w:type="paragraph" w:styleId="BalloonText">
    <w:name w:val="Balloon Text"/>
    <w:basedOn w:val="Normal"/>
    <w:link w:val="BalloonTextChar"/>
    <w:uiPriority w:val="99"/>
    <w:semiHidden/>
    <w:unhideWhenUsed/>
    <w:rsid w:val="007526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2647"/>
    <w:rPr>
      <w:rFonts w:ascii="Tahoma" w:eastAsiaTheme="minorEastAsia" w:hAnsi="Tahoma" w:cs="Tahoma"/>
      <w:sz w:val="16"/>
      <w:szCs w:val="16"/>
      <w:lang w:val="en-IN" w:eastAsia="en-IN"/>
    </w:rPr>
  </w:style>
  <w:style w:type="character" w:styleId="Hyperlink">
    <w:name w:val="Hyperlink"/>
    <w:basedOn w:val="DefaultParagraphFont"/>
    <w:uiPriority w:val="99"/>
    <w:unhideWhenUsed/>
    <w:rsid w:val="00752647"/>
    <w:rPr>
      <w:color w:val="0000FF" w:themeColor="hyperlink"/>
      <w:u w:val="single"/>
    </w:rPr>
  </w:style>
  <w:style w:type="paragraph" w:styleId="Header">
    <w:name w:val="header"/>
    <w:basedOn w:val="Normal"/>
    <w:link w:val="HeaderChar"/>
    <w:uiPriority w:val="99"/>
    <w:unhideWhenUsed/>
    <w:rsid w:val="007526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2647"/>
    <w:rPr>
      <w:rFonts w:eastAsiaTheme="minorEastAsia"/>
      <w:lang w:val="en-IN" w:eastAsia="en-IN"/>
    </w:rPr>
  </w:style>
  <w:style w:type="paragraph" w:styleId="Footer">
    <w:name w:val="footer"/>
    <w:basedOn w:val="Normal"/>
    <w:link w:val="FooterChar"/>
    <w:uiPriority w:val="99"/>
    <w:unhideWhenUsed/>
    <w:rsid w:val="007526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647"/>
    <w:rPr>
      <w:rFonts w:eastAsiaTheme="minorEastAsia"/>
      <w:lang w:val="en-IN" w:eastAsia="en-IN"/>
    </w:rPr>
  </w:style>
  <w:style w:type="paragraph" w:styleId="ListParagraph">
    <w:name w:val="List Paragraph"/>
    <w:basedOn w:val="Normal"/>
    <w:uiPriority w:val="34"/>
    <w:qFormat/>
    <w:rsid w:val="00752647"/>
    <w:pPr>
      <w:ind w:left="720"/>
      <w:contextualSpacing/>
    </w:pPr>
  </w:style>
  <w:style w:type="table" w:styleId="TableGrid">
    <w:name w:val="Table Grid"/>
    <w:basedOn w:val="TableNormal"/>
    <w:uiPriority w:val="59"/>
    <w:rsid w:val="00752647"/>
    <w:rPr>
      <w:rFonts w:eastAsiaTheme="minorEastAsia"/>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ubtleReference">
    <w:name w:val="Subtle Reference"/>
    <w:basedOn w:val="DefaultParagraphFont"/>
    <w:uiPriority w:val="31"/>
    <w:qFormat/>
    <w:rsid w:val="00752647"/>
    <w:rPr>
      <w:smallCaps/>
      <w:color w:val="C0504D" w:themeColor="accent2"/>
      <w:u w:val="single"/>
    </w:rPr>
  </w:style>
  <w:style w:type="paragraph" w:styleId="Quote">
    <w:name w:val="Quote"/>
    <w:basedOn w:val="Normal"/>
    <w:next w:val="Normal"/>
    <w:link w:val="QuoteChar"/>
    <w:uiPriority w:val="29"/>
    <w:qFormat/>
    <w:rsid w:val="00752647"/>
    <w:rPr>
      <w:i/>
      <w:iCs/>
      <w:color w:val="000000" w:themeColor="text1"/>
    </w:rPr>
  </w:style>
  <w:style w:type="character" w:customStyle="1" w:styleId="QuoteChar">
    <w:name w:val="Quote Char"/>
    <w:basedOn w:val="DefaultParagraphFont"/>
    <w:link w:val="Quote"/>
    <w:uiPriority w:val="29"/>
    <w:rsid w:val="00752647"/>
    <w:rPr>
      <w:rFonts w:eastAsiaTheme="minorEastAsia"/>
      <w:i/>
      <w:iCs/>
      <w:color w:val="000000" w:themeColor="text1"/>
      <w:lang w:val="en-IN" w:eastAsia="en-IN"/>
    </w:rPr>
  </w:style>
  <w:style w:type="paragraph" w:styleId="Title">
    <w:name w:val="Title"/>
    <w:basedOn w:val="Normal"/>
    <w:next w:val="Normal"/>
    <w:link w:val="TitleChar"/>
    <w:uiPriority w:val="10"/>
    <w:qFormat/>
    <w:rsid w:val="007526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2647"/>
    <w:rPr>
      <w:rFonts w:asciiTheme="majorHAnsi" w:eastAsiaTheme="majorEastAsia" w:hAnsiTheme="majorHAnsi" w:cstheme="majorBidi"/>
      <w:color w:val="17365D" w:themeColor="text2" w:themeShade="BF"/>
      <w:spacing w:val="5"/>
      <w:kern w:val="28"/>
      <w:sz w:val="52"/>
      <w:szCs w:val="52"/>
      <w:lang w:val="en-IN" w:eastAsia="en-IN"/>
    </w:rPr>
  </w:style>
  <w:style w:type="paragraph" w:styleId="BodyText">
    <w:name w:val="Body Text"/>
    <w:basedOn w:val="Normal"/>
    <w:link w:val="BodyTextChar"/>
    <w:semiHidden/>
    <w:unhideWhenUsed/>
    <w:rsid w:val="00752647"/>
    <w:pPr>
      <w:spacing w:after="0" w:line="240" w:lineRule="auto"/>
      <w:jc w:val="both"/>
    </w:pPr>
    <w:rPr>
      <w:rFonts w:ascii="Arial" w:eastAsia="Times New Roman" w:hAnsi="Arial" w:cs="Arial"/>
      <w:sz w:val="24"/>
      <w:szCs w:val="20"/>
      <w:lang w:val="en-US" w:eastAsia="en-US"/>
    </w:rPr>
  </w:style>
  <w:style w:type="character" w:customStyle="1" w:styleId="BodyTextChar">
    <w:name w:val="Body Text Char"/>
    <w:basedOn w:val="DefaultParagraphFont"/>
    <w:link w:val="BodyText"/>
    <w:semiHidden/>
    <w:rsid w:val="00752647"/>
    <w:rPr>
      <w:rFonts w:ascii="Arial" w:eastAsia="Times New Roman" w:hAnsi="Arial" w:cs="Arial"/>
      <w:sz w:val="24"/>
      <w:szCs w:val="20"/>
    </w:rPr>
  </w:style>
  <w:style w:type="character" w:customStyle="1" w:styleId="BodyTextIndentChar">
    <w:name w:val="Body Text Indent Char"/>
    <w:basedOn w:val="DefaultParagraphFont"/>
    <w:link w:val="BodyTextIndent"/>
    <w:semiHidden/>
    <w:rsid w:val="00752647"/>
    <w:rPr>
      <w:rFonts w:ascii="Arial" w:eastAsia="Times New Roman" w:hAnsi="Arial" w:cs="Arial"/>
      <w:sz w:val="24"/>
      <w:szCs w:val="20"/>
    </w:rPr>
  </w:style>
  <w:style w:type="paragraph" w:styleId="BodyTextIndent">
    <w:name w:val="Body Text Indent"/>
    <w:basedOn w:val="Normal"/>
    <w:link w:val="BodyTextIndentChar"/>
    <w:semiHidden/>
    <w:unhideWhenUsed/>
    <w:rsid w:val="00752647"/>
    <w:pPr>
      <w:spacing w:after="0" w:line="240" w:lineRule="auto"/>
      <w:ind w:firstLine="720"/>
      <w:jc w:val="both"/>
    </w:pPr>
    <w:rPr>
      <w:rFonts w:ascii="Arial" w:eastAsia="Times New Roman" w:hAnsi="Arial" w:cs="Arial"/>
      <w:sz w:val="24"/>
      <w:szCs w:val="20"/>
      <w:lang w:val="en-US" w:eastAsia="en-US"/>
    </w:rPr>
  </w:style>
  <w:style w:type="character" w:styleId="Strong">
    <w:name w:val="Strong"/>
    <w:basedOn w:val="DefaultParagraphFont"/>
    <w:uiPriority w:val="22"/>
    <w:qFormat/>
    <w:rsid w:val="00752647"/>
    <w:rPr>
      <w:b/>
      <w:bCs/>
    </w:rPr>
  </w:style>
  <w:style w:type="table" w:styleId="MediumShading1-Accent3">
    <w:name w:val="Medium Shading 1 Accent 3"/>
    <w:basedOn w:val="TableNormal"/>
    <w:uiPriority w:val="63"/>
    <w:rsid w:val="00752647"/>
    <w:rPr>
      <w:rFonts w:eastAsiaTheme="minorEastAsia"/>
      <w:lang w:val="en-IN" w:eastAsia="en-IN"/>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BookTitle">
    <w:name w:val="Book Title"/>
    <w:basedOn w:val="DefaultParagraphFont"/>
    <w:uiPriority w:val="33"/>
    <w:qFormat/>
    <w:rsid w:val="00752647"/>
    <w:rPr>
      <w:b/>
      <w:bCs/>
      <w:smallCaps/>
      <w:spacing w:val="5"/>
    </w:rPr>
  </w:style>
  <w:style w:type="character" w:customStyle="1" w:styleId="text">
    <w:name w:val="text"/>
    <w:basedOn w:val="DefaultParagraphFont"/>
    <w:rsid w:val="00752647"/>
  </w:style>
  <w:style w:type="character" w:customStyle="1" w:styleId="Heading4Char">
    <w:name w:val="Heading 4 Char"/>
    <w:basedOn w:val="DefaultParagraphFont"/>
    <w:link w:val="Heading4"/>
    <w:uiPriority w:val="9"/>
    <w:rsid w:val="00122E5F"/>
    <w:rPr>
      <w:rFonts w:asciiTheme="majorHAnsi" w:eastAsiaTheme="majorEastAsia" w:hAnsiTheme="majorHAnsi" w:cstheme="majorBidi"/>
      <w:b/>
      <w:bCs/>
      <w:i/>
      <w:iCs/>
      <w:color w:val="4F81BD" w:themeColor="accent1"/>
      <w:lang w:val="en-IN" w:eastAsia="en-IN"/>
    </w:rPr>
  </w:style>
  <w:style w:type="character" w:customStyle="1" w:styleId="apple-converted-space">
    <w:name w:val="apple-converted-space"/>
    <w:basedOn w:val="DefaultParagraphFont"/>
    <w:rsid w:val="00DC77D6"/>
  </w:style>
  <w:style w:type="character" w:customStyle="1" w:styleId="Heading1Char">
    <w:name w:val="Heading 1 Char"/>
    <w:basedOn w:val="DefaultParagraphFont"/>
    <w:link w:val="Heading1"/>
    <w:uiPriority w:val="9"/>
    <w:rsid w:val="00D828B3"/>
    <w:rPr>
      <w:rFonts w:asciiTheme="majorHAnsi" w:eastAsiaTheme="majorEastAsia" w:hAnsiTheme="majorHAnsi" w:cstheme="majorBidi"/>
      <w:b/>
      <w:bCs/>
      <w:color w:val="365F91" w:themeColor="accent1" w:themeShade="BF"/>
      <w:sz w:val="28"/>
      <w:szCs w:val="28"/>
      <w:lang w:val="en-IN" w:eastAsia="en-IN"/>
    </w:rPr>
  </w:style>
  <w:style w:type="paragraph" w:styleId="NormalWeb">
    <w:name w:val="Normal (Web)"/>
    <w:basedOn w:val="Normal"/>
    <w:uiPriority w:val="99"/>
    <w:unhideWhenUsed/>
    <w:rsid w:val="00EC13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EC1308"/>
    <w:pPr>
      <w:autoSpaceDE w:val="0"/>
      <w:autoSpaceDN w:val="0"/>
      <w:adjustRightInd w:val="0"/>
    </w:pPr>
    <w:rPr>
      <w:rFonts w:ascii="Verdana" w:eastAsiaTheme="minorEastAsia" w:hAnsi="Verdana" w:cs="Verdana"/>
      <w:color w:val="000000"/>
      <w:sz w:val="24"/>
      <w:szCs w:val="24"/>
    </w:rPr>
  </w:style>
</w:styles>
</file>

<file path=word/webSettings.xml><?xml version="1.0" encoding="utf-8"?>
<w:webSettings xmlns:r="http://schemas.openxmlformats.org/officeDocument/2006/relationships" xmlns:w="http://schemas.openxmlformats.org/wordprocessingml/2006/main">
  <w:divs>
    <w:div w:id="236477963">
      <w:bodyDiv w:val="1"/>
      <w:marLeft w:val="0"/>
      <w:marRight w:val="0"/>
      <w:marTop w:val="0"/>
      <w:marBottom w:val="0"/>
      <w:divBdr>
        <w:top w:val="none" w:sz="0" w:space="0" w:color="auto"/>
        <w:left w:val="none" w:sz="0" w:space="0" w:color="auto"/>
        <w:bottom w:val="none" w:sz="0" w:space="0" w:color="auto"/>
        <w:right w:val="none" w:sz="0" w:space="0" w:color="auto"/>
      </w:divBdr>
    </w:div>
    <w:div w:id="1348403269">
      <w:bodyDiv w:val="1"/>
      <w:marLeft w:val="0"/>
      <w:marRight w:val="0"/>
      <w:marTop w:val="0"/>
      <w:marBottom w:val="0"/>
      <w:divBdr>
        <w:top w:val="none" w:sz="0" w:space="0" w:color="auto"/>
        <w:left w:val="none" w:sz="0" w:space="0" w:color="auto"/>
        <w:bottom w:val="none" w:sz="0" w:space="0" w:color="auto"/>
        <w:right w:val="none" w:sz="0" w:space="0" w:color="auto"/>
      </w:divBdr>
    </w:div>
    <w:div w:id="1360164416">
      <w:bodyDiv w:val="1"/>
      <w:marLeft w:val="0"/>
      <w:marRight w:val="0"/>
      <w:marTop w:val="0"/>
      <w:marBottom w:val="0"/>
      <w:divBdr>
        <w:top w:val="none" w:sz="0" w:space="0" w:color="auto"/>
        <w:left w:val="none" w:sz="0" w:space="0" w:color="auto"/>
        <w:bottom w:val="none" w:sz="0" w:space="0" w:color="auto"/>
        <w:right w:val="none" w:sz="0" w:space="0" w:color="auto"/>
      </w:divBdr>
    </w:div>
    <w:div w:id="1408528526">
      <w:bodyDiv w:val="1"/>
      <w:marLeft w:val="0"/>
      <w:marRight w:val="0"/>
      <w:marTop w:val="0"/>
      <w:marBottom w:val="0"/>
      <w:divBdr>
        <w:top w:val="none" w:sz="0" w:space="0" w:color="auto"/>
        <w:left w:val="none" w:sz="0" w:space="0" w:color="auto"/>
        <w:bottom w:val="none" w:sz="0" w:space="0" w:color="auto"/>
        <w:right w:val="none" w:sz="0" w:space="0" w:color="auto"/>
      </w:divBdr>
      <w:divsChild>
        <w:div w:id="78529132">
          <w:marLeft w:val="0"/>
          <w:marRight w:val="0"/>
          <w:marTop w:val="0"/>
          <w:marBottom w:val="0"/>
          <w:divBdr>
            <w:top w:val="none" w:sz="0" w:space="0" w:color="auto"/>
            <w:left w:val="none" w:sz="0" w:space="0" w:color="auto"/>
            <w:bottom w:val="none" w:sz="0" w:space="0" w:color="auto"/>
            <w:right w:val="none" w:sz="0" w:space="0" w:color="auto"/>
          </w:divBdr>
        </w:div>
        <w:div w:id="944002307">
          <w:marLeft w:val="0"/>
          <w:marRight w:val="0"/>
          <w:marTop w:val="0"/>
          <w:marBottom w:val="0"/>
          <w:divBdr>
            <w:top w:val="none" w:sz="0" w:space="0" w:color="auto"/>
            <w:left w:val="none" w:sz="0" w:space="0" w:color="auto"/>
            <w:bottom w:val="none" w:sz="0" w:space="0" w:color="auto"/>
            <w:right w:val="none" w:sz="0" w:space="0" w:color="auto"/>
          </w:divBdr>
        </w:div>
        <w:div w:id="1967081447">
          <w:marLeft w:val="0"/>
          <w:marRight w:val="0"/>
          <w:marTop w:val="0"/>
          <w:marBottom w:val="0"/>
          <w:divBdr>
            <w:top w:val="none" w:sz="0" w:space="0" w:color="auto"/>
            <w:left w:val="none" w:sz="0" w:space="0" w:color="auto"/>
            <w:bottom w:val="none" w:sz="0" w:space="0" w:color="auto"/>
            <w:right w:val="none" w:sz="0" w:space="0" w:color="auto"/>
          </w:divBdr>
        </w:div>
        <w:div w:id="2120222139">
          <w:marLeft w:val="0"/>
          <w:marRight w:val="0"/>
          <w:marTop w:val="0"/>
          <w:marBottom w:val="0"/>
          <w:divBdr>
            <w:top w:val="none" w:sz="0" w:space="0" w:color="auto"/>
            <w:left w:val="none" w:sz="0" w:space="0" w:color="auto"/>
            <w:bottom w:val="none" w:sz="0" w:space="0" w:color="auto"/>
            <w:right w:val="none" w:sz="0" w:space="0" w:color="auto"/>
          </w:divBdr>
        </w:div>
        <w:div w:id="1608270713">
          <w:marLeft w:val="0"/>
          <w:marRight w:val="0"/>
          <w:marTop w:val="0"/>
          <w:marBottom w:val="0"/>
          <w:divBdr>
            <w:top w:val="none" w:sz="0" w:space="0" w:color="auto"/>
            <w:left w:val="none" w:sz="0" w:space="0" w:color="auto"/>
            <w:bottom w:val="none" w:sz="0" w:space="0" w:color="auto"/>
            <w:right w:val="none" w:sz="0" w:space="0" w:color="auto"/>
          </w:divBdr>
        </w:div>
        <w:div w:id="454101616">
          <w:marLeft w:val="0"/>
          <w:marRight w:val="0"/>
          <w:marTop w:val="0"/>
          <w:marBottom w:val="0"/>
          <w:divBdr>
            <w:top w:val="none" w:sz="0" w:space="0" w:color="auto"/>
            <w:left w:val="none" w:sz="0" w:space="0" w:color="auto"/>
            <w:bottom w:val="none" w:sz="0" w:space="0" w:color="auto"/>
            <w:right w:val="none" w:sz="0" w:space="0" w:color="auto"/>
          </w:divBdr>
        </w:div>
        <w:div w:id="1973439584">
          <w:marLeft w:val="0"/>
          <w:marRight w:val="0"/>
          <w:marTop w:val="0"/>
          <w:marBottom w:val="0"/>
          <w:divBdr>
            <w:top w:val="none" w:sz="0" w:space="0" w:color="auto"/>
            <w:left w:val="none" w:sz="0" w:space="0" w:color="auto"/>
            <w:bottom w:val="none" w:sz="0" w:space="0" w:color="auto"/>
            <w:right w:val="none" w:sz="0" w:space="0" w:color="auto"/>
          </w:divBdr>
        </w:div>
        <w:div w:id="695619506">
          <w:marLeft w:val="0"/>
          <w:marRight w:val="0"/>
          <w:marTop w:val="0"/>
          <w:marBottom w:val="0"/>
          <w:divBdr>
            <w:top w:val="none" w:sz="0" w:space="0" w:color="auto"/>
            <w:left w:val="none" w:sz="0" w:space="0" w:color="auto"/>
            <w:bottom w:val="none" w:sz="0" w:space="0" w:color="auto"/>
            <w:right w:val="none" w:sz="0" w:space="0" w:color="auto"/>
          </w:divBdr>
        </w:div>
        <w:div w:id="1965310176">
          <w:marLeft w:val="0"/>
          <w:marRight w:val="0"/>
          <w:marTop w:val="0"/>
          <w:marBottom w:val="0"/>
          <w:divBdr>
            <w:top w:val="none" w:sz="0" w:space="0" w:color="auto"/>
            <w:left w:val="none" w:sz="0" w:space="0" w:color="auto"/>
            <w:bottom w:val="none" w:sz="0" w:space="0" w:color="auto"/>
            <w:right w:val="none" w:sz="0" w:space="0" w:color="auto"/>
          </w:divBdr>
        </w:div>
        <w:div w:id="2134443795">
          <w:marLeft w:val="0"/>
          <w:marRight w:val="0"/>
          <w:marTop w:val="0"/>
          <w:marBottom w:val="0"/>
          <w:divBdr>
            <w:top w:val="none" w:sz="0" w:space="0" w:color="auto"/>
            <w:left w:val="none" w:sz="0" w:space="0" w:color="auto"/>
            <w:bottom w:val="none" w:sz="0" w:space="0" w:color="auto"/>
            <w:right w:val="none" w:sz="0" w:space="0" w:color="auto"/>
          </w:divBdr>
        </w:div>
        <w:div w:id="2013871137">
          <w:marLeft w:val="0"/>
          <w:marRight w:val="0"/>
          <w:marTop w:val="0"/>
          <w:marBottom w:val="0"/>
          <w:divBdr>
            <w:top w:val="none" w:sz="0" w:space="0" w:color="auto"/>
            <w:left w:val="none" w:sz="0" w:space="0" w:color="auto"/>
            <w:bottom w:val="none" w:sz="0" w:space="0" w:color="auto"/>
            <w:right w:val="none" w:sz="0" w:space="0" w:color="auto"/>
          </w:divBdr>
        </w:div>
        <w:div w:id="1622227069">
          <w:marLeft w:val="0"/>
          <w:marRight w:val="0"/>
          <w:marTop w:val="0"/>
          <w:marBottom w:val="0"/>
          <w:divBdr>
            <w:top w:val="none" w:sz="0" w:space="0" w:color="auto"/>
            <w:left w:val="none" w:sz="0" w:space="0" w:color="auto"/>
            <w:bottom w:val="none" w:sz="0" w:space="0" w:color="auto"/>
            <w:right w:val="none" w:sz="0" w:space="0" w:color="auto"/>
          </w:divBdr>
        </w:div>
        <w:div w:id="1041630331">
          <w:marLeft w:val="0"/>
          <w:marRight w:val="0"/>
          <w:marTop w:val="0"/>
          <w:marBottom w:val="0"/>
          <w:divBdr>
            <w:top w:val="none" w:sz="0" w:space="0" w:color="auto"/>
            <w:left w:val="none" w:sz="0" w:space="0" w:color="auto"/>
            <w:bottom w:val="none" w:sz="0" w:space="0" w:color="auto"/>
            <w:right w:val="none" w:sz="0" w:space="0" w:color="auto"/>
          </w:divBdr>
        </w:div>
        <w:div w:id="1998150332">
          <w:marLeft w:val="0"/>
          <w:marRight w:val="0"/>
          <w:marTop w:val="0"/>
          <w:marBottom w:val="0"/>
          <w:divBdr>
            <w:top w:val="none" w:sz="0" w:space="0" w:color="auto"/>
            <w:left w:val="none" w:sz="0" w:space="0" w:color="auto"/>
            <w:bottom w:val="none" w:sz="0" w:space="0" w:color="auto"/>
            <w:right w:val="none" w:sz="0" w:space="0" w:color="auto"/>
          </w:divBdr>
        </w:div>
        <w:div w:id="2002003922">
          <w:marLeft w:val="0"/>
          <w:marRight w:val="0"/>
          <w:marTop w:val="0"/>
          <w:marBottom w:val="0"/>
          <w:divBdr>
            <w:top w:val="none" w:sz="0" w:space="0" w:color="auto"/>
            <w:left w:val="none" w:sz="0" w:space="0" w:color="auto"/>
            <w:bottom w:val="none" w:sz="0" w:space="0" w:color="auto"/>
            <w:right w:val="none" w:sz="0" w:space="0" w:color="auto"/>
          </w:divBdr>
        </w:div>
        <w:div w:id="908534728">
          <w:marLeft w:val="0"/>
          <w:marRight w:val="0"/>
          <w:marTop w:val="0"/>
          <w:marBottom w:val="0"/>
          <w:divBdr>
            <w:top w:val="none" w:sz="0" w:space="0" w:color="auto"/>
            <w:left w:val="none" w:sz="0" w:space="0" w:color="auto"/>
            <w:bottom w:val="none" w:sz="0" w:space="0" w:color="auto"/>
            <w:right w:val="none" w:sz="0" w:space="0" w:color="auto"/>
          </w:divBdr>
        </w:div>
        <w:div w:id="908348784">
          <w:marLeft w:val="0"/>
          <w:marRight w:val="0"/>
          <w:marTop w:val="0"/>
          <w:marBottom w:val="0"/>
          <w:divBdr>
            <w:top w:val="none" w:sz="0" w:space="0" w:color="auto"/>
            <w:left w:val="none" w:sz="0" w:space="0" w:color="auto"/>
            <w:bottom w:val="none" w:sz="0" w:space="0" w:color="auto"/>
            <w:right w:val="none" w:sz="0" w:space="0" w:color="auto"/>
          </w:divBdr>
        </w:div>
        <w:div w:id="1941793619">
          <w:marLeft w:val="0"/>
          <w:marRight w:val="0"/>
          <w:marTop w:val="0"/>
          <w:marBottom w:val="0"/>
          <w:divBdr>
            <w:top w:val="none" w:sz="0" w:space="0" w:color="auto"/>
            <w:left w:val="none" w:sz="0" w:space="0" w:color="auto"/>
            <w:bottom w:val="none" w:sz="0" w:space="0" w:color="auto"/>
            <w:right w:val="none" w:sz="0" w:space="0" w:color="auto"/>
          </w:divBdr>
        </w:div>
        <w:div w:id="1778719354">
          <w:marLeft w:val="0"/>
          <w:marRight w:val="0"/>
          <w:marTop w:val="0"/>
          <w:marBottom w:val="0"/>
          <w:divBdr>
            <w:top w:val="none" w:sz="0" w:space="0" w:color="auto"/>
            <w:left w:val="none" w:sz="0" w:space="0" w:color="auto"/>
            <w:bottom w:val="none" w:sz="0" w:space="0" w:color="auto"/>
            <w:right w:val="none" w:sz="0" w:space="0" w:color="auto"/>
          </w:divBdr>
        </w:div>
      </w:divsChild>
    </w:div>
    <w:div w:id="187206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2D26B1-EE0D-4515-B3B8-402E457BD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4387</Words>
  <Characters>25010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29339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kapil</dc:creator>
  <cp:lastModifiedBy>hp</cp:lastModifiedBy>
  <cp:revision>2</cp:revision>
  <cp:lastPrinted>2012-02-21T10:25:00Z</cp:lastPrinted>
  <dcterms:created xsi:type="dcterms:W3CDTF">2016-09-30T06:02:00Z</dcterms:created>
  <dcterms:modified xsi:type="dcterms:W3CDTF">2016-09-30T06:02:00Z</dcterms:modified>
</cp:coreProperties>
</file>